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9C2" w:rsidRDefault="008449C2" w:rsidP="008449C2">
      <w:pPr>
        <w:contextualSpacing/>
        <w:jc w:val="center"/>
        <w:rPr>
          <w:rFonts w:asciiTheme="minorHAnsi" w:hAnsiTheme="minorHAnsi" w:cstheme="minorHAnsi"/>
          <w:b/>
        </w:rPr>
      </w:pPr>
      <w:proofErr w:type="spellStart"/>
      <w:r>
        <w:rPr>
          <w:rFonts w:asciiTheme="minorHAnsi" w:hAnsiTheme="minorHAnsi" w:cstheme="minorHAnsi"/>
          <w:b/>
        </w:rPr>
        <w:t>MicroGroove</w:t>
      </w:r>
      <w:proofErr w:type="spellEnd"/>
      <w:r>
        <w:rPr>
          <w:rFonts w:asciiTheme="minorHAnsi" w:hAnsiTheme="minorHAnsi" w:cstheme="minorHAnsi"/>
          <w:b/>
        </w:rPr>
        <w:t xml:space="preserve"> </w:t>
      </w:r>
      <w:r w:rsidR="00135BAE">
        <w:rPr>
          <w:rFonts w:asciiTheme="minorHAnsi" w:hAnsiTheme="minorHAnsi" w:cstheme="minorHAnsi"/>
          <w:b/>
        </w:rPr>
        <w:t>Faces Off Against Aluminum in OEM Product Development</w:t>
      </w:r>
    </w:p>
    <w:p w:rsidR="008449C2" w:rsidRDefault="008449C2" w:rsidP="008449C2">
      <w:pPr>
        <w:contextualSpacing/>
        <w:jc w:val="center"/>
        <w:rPr>
          <w:rFonts w:asciiTheme="minorHAnsi" w:hAnsiTheme="minorHAnsi" w:cstheme="minorHAnsi"/>
          <w:i/>
        </w:rPr>
      </w:pPr>
    </w:p>
    <w:p w:rsidR="00135BAE" w:rsidRDefault="008449C2" w:rsidP="008449C2">
      <w:pPr>
        <w:contextualSpacing/>
        <w:jc w:val="center"/>
        <w:rPr>
          <w:rFonts w:asciiTheme="minorHAnsi" w:hAnsiTheme="minorHAnsi" w:cstheme="minorHAnsi"/>
          <w:i/>
        </w:rPr>
      </w:pPr>
      <w:r>
        <w:rPr>
          <w:rFonts w:asciiTheme="minorHAnsi" w:hAnsiTheme="minorHAnsi" w:cstheme="minorHAnsi"/>
          <w:i/>
        </w:rPr>
        <w:t xml:space="preserve">Copper </w:t>
      </w:r>
      <w:r w:rsidR="00135BAE">
        <w:rPr>
          <w:rFonts w:asciiTheme="minorHAnsi" w:hAnsiTheme="minorHAnsi" w:cstheme="minorHAnsi"/>
          <w:i/>
        </w:rPr>
        <w:t>Proves Its Superiority as a Heat Exchanger Material</w:t>
      </w:r>
    </w:p>
    <w:p w:rsidR="008449C2" w:rsidRDefault="008449C2" w:rsidP="008449C2">
      <w:pPr>
        <w:contextualSpacing/>
        <w:jc w:val="center"/>
        <w:rPr>
          <w:rFonts w:asciiTheme="minorHAnsi" w:hAnsiTheme="minorHAnsi" w:cstheme="minorHAnsi"/>
          <w:b/>
        </w:rPr>
      </w:pPr>
    </w:p>
    <w:p w:rsidR="00135BAE" w:rsidRDefault="008449C2" w:rsidP="00135BAE">
      <w:pPr>
        <w:contextualSpacing/>
        <w:rPr>
          <w:rFonts w:asciiTheme="minorHAnsi" w:hAnsiTheme="minorHAnsi"/>
        </w:rPr>
      </w:pPr>
      <w:r>
        <w:rPr>
          <w:rFonts w:asciiTheme="minorHAnsi" w:hAnsiTheme="minorHAnsi" w:cstheme="minorHAnsi"/>
          <w:b/>
        </w:rPr>
        <w:t xml:space="preserve">New York, New York </w:t>
      </w:r>
      <w:r w:rsidRPr="00DB7B91">
        <w:rPr>
          <w:rFonts w:asciiTheme="minorHAnsi" w:hAnsiTheme="minorHAnsi" w:cstheme="minorHAnsi"/>
          <w:b/>
        </w:rPr>
        <w:t>(</w:t>
      </w:r>
      <w:r w:rsidR="00157BD3">
        <w:rPr>
          <w:rFonts w:asciiTheme="minorHAnsi" w:hAnsiTheme="minorHAnsi" w:cstheme="minorHAnsi"/>
          <w:b/>
        </w:rPr>
        <w:t>15</w:t>
      </w:r>
      <w:r>
        <w:rPr>
          <w:rFonts w:asciiTheme="minorHAnsi" w:hAnsiTheme="minorHAnsi" w:cstheme="minorHAnsi"/>
          <w:b/>
        </w:rPr>
        <w:t xml:space="preserve"> </w:t>
      </w:r>
      <w:r w:rsidR="00157BD3">
        <w:rPr>
          <w:rFonts w:asciiTheme="minorHAnsi" w:hAnsiTheme="minorHAnsi" w:cstheme="minorHAnsi"/>
          <w:b/>
        </w:rPr>
        <w:t xml:space="preserve">January </w:t>
      </w:r>
      <w:r>
        <w:rPr>
          <w:rFonts w:asciiTheme="minorHAnsi" w:hAnsiTheme="minorHAnsi" w:cstheme="minorHAnsi"/>
          <w:b/>
        </w:rPr>
        <w:t>201</w:t>
      </w:r>
      <w:r w:rsidR="00114FC0">
        <w:rPr>
          <w:rFonts w:asciiTheme="minorHAnsi" w:hAnsiTheme="minorHAnsi" w:cstheme="minorHAnsi"/>
          <w:b/>
        </w:rPr>
        <w:t>8</w:t>
      </w:r>
      <w:r w:rsidRPr="00DB7B91">
        <w:rPr>
          <w:rFonts w:asciiTheme="minorHAnsi" w:hAnsiTheme="minorHAnsi" w:cstheme="minorHAnsi"/>
          <w:b/>
        </w:rPr>
        <w:t>)</w:t>
      </w:r>
      <w:r>
        <w:rPr>
          <w:rFonts w:asciiTheme="minorHAnsi" w:hAnsiTheme="minorHAnsi" w:cstheme="minorHAnsi"/>
        </w:rPr>
        <w:t xml:space="preserve"> – </w:t>
      </w:r>
      <w:r w:rsidRPr="00FA3170">
        <w:rPr>
          <w:rFonts w:asciiTheme="minorHAnsi" w:hAnsiTheme="minorHAnsi" w:cstheme="minorHAnsi"/>
        </w:rPr>
        <w:t xml:space="preserve">According to </w:t>
      </w:r>
      <w:r>
        <w:rPr>
          <w:rFonts w:asciiTheme="minorHAnsi" w:hAnsiTheme="minorHAnsi" w:cstheme="minorHAnsi"/>
        </w:rPr>
        <w:t>t</w:t>
      </w:r>
      <w:r w:rsidRPr="006F570C">
        <w:rPr>
          <w:rFonts w:asciiTheme="minorHAnsi" w:hAnsiTheme="minorHAnsi" w:cstheme="minorHAnsi"/>
        </w:rPr>
        <w:t>he Interna</w:t>
      </w:r>
      <w:r>
        <w:rPr>
          <w:rFonts w:asciiTheme="minorHAnsi" w:hAnsiTheme="minorHAnsi" w:cstheme="minorHAnsi"/>
        </w:rPr>
        <w:t xml:space="preserve">tional Copper Association, Inc. (ICA), </w:t>
      </w:r>
      <w:proofErr w:type="spellStart"/>
      <w:r w:rsidR="00135BAE" w:rsidRPr="00135BAE">
        <w:rPr>
          <w:rFonts w:asciiTheme="minorHAnsi" w:hAnsiTheme="minorHAnsi"/>
        </w:rPr>
        <w:t>MicroGroove</w:t>
      </w:r>
      <w:proofErr w:type="spellEnd"/>
      <w:r w:rsidR="00135BAE" w:rsidRPr="00135BAE">
        <w:rPr>
          <w:rFonts w:asciiTheme="minorHAnsi" w:hAnsiTheme="minorHAnsi"/>
        </w:rPr>
        <w:t xml:space="preserve"> consistently has been proven to be better than </w:t>
      </w:r>
      <w:proofErr w:type="spellStart"/>
      <w:r w:rsidR="00135BAE" w:rsidRPr="00135BAE">
        <w:rPr>
          <w:rFonts w:asciiTheme="minorHAnsi" w:hAnsiTheme="minorHAnsi"/>
        </w:rPr>
        <w:t>MicroChannel</w:t>
      </w:r>
      <w:proofErr w:type="spellEnd"/>
      <w:r w:rsidR="00135BAE" w:rsidRPr="00135BAE">
        <w:rPr>
          <w:rFonts w:asciiTheme="minorHAnsi" w:hAnsiTheme="minorHAnsi"/>
        </w:rPr>
        <w:t xml:space="preserve"> in many respects.</w:t>
      </w:r>
    </w:p>
    <w:p w:rsidR="00135BAE" w:rsidRDefault="00135BAE" w:rsidP="00135BAE">
      <w:pPr>
        <w:contextualSpacing/>
        <w:rPr>
          <w:rFonts w:asciiTheme="minorHAnsi" w:hAnsiTheme="minorHAnsi"/>
        </w:rPr>
      </w:pPr>
    </w:p>
    <w:p w:rsidR="00135BAE" w:rsidRDefault="001A14E6" w:rsidP="00135BAE">
      <w:pPr>
        <w:contextualSpacing/>
        <w:rPr>
          <w:rFonts w:asciiTheme="minorHAnsi" w:hAnsiTheme="minorHAnsi"/>
        </w:rPr>
      </w:pPr>
      <w:r>
        <w:rPr>
          <w:rFonts w:asciiTheme="minorHAnsi" w:hAnsiTheme="minorHAnsi"/>
        </w:rPr>
        <w:t xml:space="preserve">For many decades </w:t>
      </w:r>
      <w:r w:rsidR="00157BD3">
        <w:rPr>
          <w:rFonts w:asciiTheme="minorHAnsi" w:hAnsiTheme="minorHAnsi"/>
        </w:rPr>
        <w:t>a</w:t>
      </w:r>
      <w:r w:rsidR="00135BAE" w:rsidRPr="00135BAE">
        <w:rPr>
          <w:rFonts w:asciiTheme="minorHAnsi" w:hAnsiTheme="minorHAnsi"/>
        </w:rPr>
        <w:t xml:space="preserve">luminum </w:t>
      </w:r>
      <w:r>
        <w:rPr>
          <w:rFonts w:asciiTheme="minorHAnsi" w:hAnsiTheme="minorHAnsi"/>
        </w:rPr>
        <w:t>wanted to position itself</w:t>
      </w:r>
      <w:r w:rsidR="00157BD3">
        <w:rPr>
          <w:rFonts w:asciiTheme="minorHAnsi" w:hAnsiTheme="minorHAnsi"/>
        </w:rPr>
        <w:t xml:space="preserve"> </w:t>
      </w:r>
      <w:r w:rsidR="00135BAE" w:rsidRPr="00135BAE">
        <w:rPr>
          <w:rFonts w:asciiTheme="minorHAnsi" w:hAnsiTheme="minorHAnsi"/>
        </w:rPr>
        <w:t xml:space="preserve">as a possible substitute for copper in heat exchangers for air-conditioning applications. </w:t>
      </w:r>
      <w:r w:rsidR="00135BAE">
        <w:rPr>
          <w:rFonts w:asciiTheme="minorHAnsi" w:hAnsiTheme="minorHAnsi"/>
        </w:rPr>
        <w:t>I</w:t>
      </w:r>
      <w:r w:rsidR="00135BAE" w:rsidRPr="00135BAE">
        <w:rPr>
          <w:rFonts w:asciiTheme="minorHAnsi" w:hAnsiTheme="minorHAnsi"/>
        </w:rPr>
        <w:t xml:space="preserve">n the 1970s, </w:t>
      </w:r>
      <w:r w:rsidR="00135BAE">
        <w:rPr>
          <w:rFonts w:asciiTheme="minorHAnsi" w:hAnsiTheme="minorHAnsi"/>
        </w:rPr>
        <w:t>r</w:t>
      </w:r>
      <w:r w:rsidR="00135BAE" w:rsidRPr="00135BAE">
        <w:rPr>
          <w:rFonts w:asciiTheme="minorHAnsi" w:hAnsiTheme="minorHAnsi"/>
        </w:rPr>
        <w:t>ound-tube, plate-fin (RTPF) coils made from aluminum tubes and aluminum fins rapidly corroded and deteriorated and equipment failures were widespread.  All-aluminum RTPF coils did not last long in real world environments and OEMs quickly reverted back to copper.</w:t>
      </w:r>
    </w:p>
    <w:p w:rsidR="00135BAE" w:rsidRPr="00135BAE" w:rsidRDefault="00135BAE" w:rsidP="00135BAE">
      <w:pPr>
        <w:contextualSpacing/>
        <w:rPr>
          <w:rFonts w:asciiTheme="minorHAnsi" w:hAnsiTheme="minorHAnsi"/>
        </w:rPr>
      </w:pPr>
    </w:p>
    <w:p w:rsidR="00135BAE" w:rsidRDefault="00135BAE" w:rsidP="00135BAE">
      <w:pPr>
        <w:rPr>
          <w:rFonts w:asciiTheme="minorHAnsi" w:hAnsiTheme="minorHAnsi"/>
        </w:rPr>
      </w:pPr>
      <w:r w:rsidRPr="00135BAE">
        <w:rPr>
          <w:rFonts w:asciiTheme="minorHAnsi" w:hAnsiTheme="minorHAnsi"/>
        </w:rPr>
        <w:t xml:space="preserve">It would be several decades </w:t>
      </w:r>
      <w:r w:rsidR="001A14E6">
        <w:rPr>
          <w:rFonts w:asciiTheme="minorHAnsi" w:hAnsiTheme="minorHAnsi"/>
        </w:rPr>
        <w:t xml:space="preserve">later </w:t>
      </w:r>
      <w:r w:rsidRPr="00135BAE">
        <w:rPr>
          <w:rFonts w:asciiTheme="minorHAnsi" w:hAnsiTheme="minorHAnsi"/>
        </w:rPr>
        <w:t>before aluminum advocates would try again. Aluminum resurfaced in the form of extruded “multichannel” or “</w:t>
      </w:r>
      <w:proofErr w:type="spellStart"/>
      <w:r w:rsidRPr="00135BAE">
        <w:rPr>
          <w:rFonts w:asciiTheme="minorHAnsi" w:hAnsiTheme="minorHAnsi"/>
        </w:rPr>
        <w:t>MicroChannel</w:t>
      </w:r>
      <w:proofErr w:type="spellEnd"/>
      <w:r w:rsidRPr="00135BAE">
        <w:rPr>
          <w:rFonts w:asciiTheme="minorHAnsi" w:hAnsiTheme="minorHAnsi"/>
        </w:rPr>
        <w:t>” tubes.</w:t>
      </w:r>
      <w:r>
        <w:rPr>
          <w:rFonts w:asciiTheme="minorHAnsi" w:hAnsiTheme="minorHAnsi"/>
        </w:rPr>
        <w:t xml:space="preserve"> </w:t>
      </w:r>
      <w:r w:rsidRPr="00135BAE">
        <w:rPr>
          <w:rFonts w:asciiTheme="minorHAnsi" w:hAnsiTheme="minorHAnsi"/>
        </w:rPr>
        <w:t xml:space="preserve">OEMs began </w:t>
      </w:r>
      <w:r w:rsidR="00157BD3">
        <w:rPr>
          <w:rFonts w:asciiTheme="minorHAnsi" w:hAnsiTheme="minorHAnsi"/>
        </w:rPr>
        <w:t>to experiment</w:t>
      </w:r>
      <w:r w:rsidRPr="00135BAE">
        <w:rPr>
          <w:rFonts w:asciiTheme="minorHAnsi" w:hAnsiTheme="minorHAnsi"/>
        </w:rPr>
        <w:t xml:space="preserve"> with aluminum multichannel coils, which were marketed as an alternative to copper. The </w:t>
      </w:r>
      <w:r w:rsidR="001A14E6">
        <w:rPr>
          <w:rFonts w:asciiTheme="minorHAnsi" w:hAnsiTheme="minorHAnsi"/>
        </w:rPr>
        <w:t xml:space="preserve">suggested </w:t>
      </w:r>
      <w:r w:rsidRPr="00135BAE">
        <w:rPr>
          <w:rFonts w:asciiTheme="minorHAnsi" w:hAnsiTheme="minorHAnsi"/>
        </w:rPr>
        <w:t>advantages of the smaller channels, i.e., high thermal heat transfer coefficients and reduced refrigerant volume, were heavily advertised.</w:t>
      </w:r>
    </w:p>
    <w:p w:rsidR="00135BAE" w:rsidRPr="00135BAE" w:rsidRDefault="00135BAE" w:rsidP="00135BAE">
      <w:pPr>
        <w:rPr>
          <w:rFonts w:asciiTheme="minorHAnsi" w:hAnsiTheme="minorHAnsi"/>
        </w:rPr>
      </w:pPr>
    </w:p>
    <w:p w:rsidR="00135BAE" w:rsidRPr="00135BAE" w:rsidRDefault="00135BAE" w:rsidP="00135BAE">
      <w:pPr>
        <w:rPr>
          <w:rFonts w:asciiTheme="minorHAnsi" w:hAnsiTheme="minorHAnsi"/>
          <w:b/>
        </w:rPr>
      </w:pPr>
      <w:r w:rsidRPr="00135BAE">
        <w:rPr>
          <w:rFonts w:asciiTheme="minorHAnsi" w:hAnsiTheme="minorHAnsi"/>
          <w:b/>
        </w:rPr>
        <w:t>Strange Comparisons</w:t>
      </w:r>
    </w:p>
    <w:p w:rsidR="00135BAE" w:rsidRDefault="00135BAE" w:rsidP="00135BAE">
      <w:pPr>
        <w:rPr>
          <w:rFonts w:asciiTheme="minorHAnsi" w:hAnsiTheme="minorHAnsi"/>
        </w:rPr>
      </w:pPr>
    </w:p>
    <w:p w:rsidR="00135BAE" w:rsidRPr="00135BAE" w:rsidRDefault="00135BAE" w:rsidP="00135BAE">
      <w:pPr>
        <w:rPr>
          <w:rFonts w:asciiTheme="minorHAnsi" w:hAnsiTheme="minorHAnsi"/>
        </w:rPr>
      </w:pPr>
      <w:r w:rsidRPr="00135BAE">
        <w:rPr>
          <w:rFonts w:asciiTheme="minorHAnsi" w:hAnsiTheme="minorHAnsi"/>
        </w:rPr>
        <w:t xml:space="preserve">Strangely, comparisons were consistently made between aluminum multichannel and </w:t>
      </w:r>
      <w:r w:rsidRPr="00135BAE">
        <w:rPr>
          <w:rFonts w:asciiTheme="minorHAnsi" w:hAnsiTheme="minorHAnsi"/>
          <w:i/>
        </w:rPr>
        <w:t>conventional</w:t>
      </w:r>
      <w:r w:rsidRPr="00135BAE">
        <w:rPr>
          <w:rFonts w:asciiTheme="minorHAnsi" w:hAnsiTheme="minorHAnsi"/>
        </w:rPr>
        <w:t xml:space="preserve"> large copper tubes</w:t>
      </w:r>
      <w:r w:rsidR="00507F61">
        <w:rPr>
          <w:rFonts w:asciiTheme="minorHAnsi" w:hAnsiTheme="minorHAnsi"/>
        </w:rPr>
        <w:t xml:space="preserve">, thus skewing performance comparisons between copper and aluminum. </w:t>
      </w:r>
      <w:r w:rsidRPr="00135BAE">
        <w:rPr>
          <w:rFonts w:asciiTheme="minorHAnsi" w:hAnsiTheme="minorHAnsi"/>
        </w:rPr>
        <w:t xml:space="preserve">Yet the march toward smaller diameter </w:t>
      </w:r>
      <w:proofErr w:type="spellStart"/>
      <w:r w:rsidR="00507F61">
        <w:rPr>
          <w:rFonts w:asciiTheme="minorHAnsi" w:hAnsiTheme="minorHAnsi"/>
        </w:rPr>
        <w:t>MicroGroove</w:t>
      </w:r>
      <w:proofErr w:type="spellEnd"/>
      <w:r w:rsidR="00507F61">
        <w:rPr>
          <w:rFonts w:asciiTheme="minorHAnsi" w:hAnsiTheme="minorHAnsi"/>
        </w:rPr>
        <w:t xml:space="preserve"> </w:t>
      </w:r>
      <w:r w:rsidRPr="00135BAE">
        <w:rPr>
          <w:rFonts w:asciiTheme="minorHAnsi" w:hAnsiTheme="minorHAnsi"/>
        </w:rPr>
        <w:t>copper tubes was already underway.</w:t>
      </w:r>
      <w:r w:rsidR="00157BD3">
        <w:rPr>
          <w:rFonts w:asciiTheme="minorHAnsi" w:hAnsiTheme="minorHAnsi"/>
        </w:rPr>
        <w:t xml:space="preserve"> And the comparis</w:t>
      </w:r>
      <w:r w:rsidR="001A14E6">
        <w:rPr>
          <w:rFonts w:asciiTheme="minorHAnsi" w:hAnsiTheme="minorHAnsi"/>
        </w:rPr>
        <w:t>ons were not what they seemed</w:t>
      </w:r>
      <w:r w:rsidR="005917F0">
        <w:rPr>
          <w:rFonts w:asciiTheme="minorHAnsi" w:hAnsiTheme="minorHAnsi"/>
        </w:rPr>
        <w:t>.</w:t>
      </w:r>
    </w:p>
    <w:p w:rsidR="00135BAE" w:rsidRDefault="00135BAE" w:rsidP="00135BAE">
      <w:pPr>
        <w:rPr>
          <w:rFonts w:asciiTheme="minorHAnsi" w:hAnsiTheme="minorHAnsi"/>
        </w:rPr>
      </w:pPr>
    </w:p>
    <w:p w:rsidR="00135BAE" w:rsidRDefault="00135BAE" w:rsidP="00135BAE">
      <w:pPr>
        <w:rPr>
          <w:rFonts w:asciiTheme="minorHAnsi" w:hAnsiTheme="minorHAnsi"/>
        </w:rPr>
      </w:pPr>
      <w:r w:rsidRPr="00135BAE">
        <w:rPr>
          <w:rFonts w:asciiTheme="minorHAnsi" w:hAnsiTheme="minorHAnsi"/>
        </w:rPr>
        <w:t xml:space="preserve">The disadvantages of multichannel </w:t>
      </w:r>
      <w:r w:rsidR="00157BD3">
        <w:rPr>
          <w:rFonts w:asciiTheme="minorHAnsi" w:hAnsiTheme="minorHAnsi"/>
        </w:rPr>
        <w:t xml:space="preserve">aluminum </w:t>
      </w:r>
      <w:r w:rsidRPr="00135BAE">
        <w:rPr>
          <w:rFonts w:asciiTheme="minorHAnsi" w:hAnsiTheme="minorHAnsi"/>
        </w:rPr>
        <w:t>were studiously underplayed by its supporters. These disadvantages include maldistribution of refrigerants, large header volumes, difficulty with defrosting and poor drainage. Cleaning of serpentine-style fins squeezed between the ribbon-like multichannel tubes is difficult and fouling and clogging is problematic. Fouling leads also to more corrosion.</w:t>
      </w:r>
    </w:p>
    <w:p w:rsidR="00135BAE" w:rsidRPr="00135BAE" w:rsidRDefault="00135BAE" w:rsidP="00135BAE">
      <w:pPr>
        <w:rPr>
          <w:rFonts w:asciiTheme="minorHAnsi" w:hAnsiTheme="minorHAnsi"/>
        </w:rPr>
      </w:pPr>
    </w:p>
    <w:p w:rsidR="00135BAE" w:rsidRDefault="002C24E2" w:rsidP="00135BAE">
      <w:pPr>
        <w:rPr>
          <w:rFonts w:asciiTheme="minorHAnsi" w:hAnsiTheme="minorHAnsi"/>
          <w:b/>
        </w:rPr>
      </w:pPr>
      <w:r>
        <w:rPr>
          <w:rFonts w:asciiTheme="minorHAnsi" w:hAnsiTheme="minorHAnsi"/>
          <w:b/>
        </w:rPr>
        <w:t>The True Story</w:t>
      </w:r>
    </w:p>
    <w:p w:rsidR="002C24E2" w:rsidRPr="00135BAE" w:rsidRDefault="002C24E2" w:rsidP="00135BAE">
      <w:pPr>
        <w:rPr>
          <w:rFonts w:asciiTheme="minorHAnsi" w:hAnsiTheme="minorHAnsi"/>
          <w:b/>
        </w:rPr>
      </w:pPr>
    </w:p>
    <w:p w:rsidR="00135BAE" w:rsidRDefault="00135BAE" w:rsidP="00135BAE">
      <w:pPr>
        <w:rPr>
          <w:rFonts w:asciiTheme="minorHAnsi" w:hAnsiTheme="minorHAnsi"/>
        </w:rPr>
      </w:pPr>
      <w:r w:rsidRPr="00135BAE">
        <w:rPr>
          <w:rFonts w:asciiTheme="minorHAnsi" w:hAnsiTheme="minorHAnsi"/>
        </w:rPr>
        <w:t xml:space="preserve">In recent years, </w:t>
      </w:r>
      <w:proofErr w:type="spellStart"/>
      <w:r w:rsidRPr="00135BAE">
        <w:rPr>
          <w:rFonts w:asciiTheme="minorHAnsi" w:hAnsiTheme="minorHAnsi"/>
        </w:rPr>
        <w:t>MicroGroove</w:t>
      </w:r>
      <w:proofErr w:type="spellEnd"/>
      <w:r w:rsidRPr="00135BAE">
        <w:rPr>
          <w:rFonts w:asciiTheme="minorHAnsi" w:hAnsiTheme="minorHAnsi"/>
        </w:rPr>
        <w:t xml:space="preserve"> has dominated the global residential window air-conditioner marketplace. The optimization of heat exchangers made with </w:t>
      </w:r>
      <w:proofErr w:type="spellStart"/>
      <w:r w:rsidRPr="00135BAE">
        <w:rPr>
          <w:rFonts w:asciiTheme="minorHAnsi" w:hAnsiTheme="minorHAnsi"/>
        </w:rPr>
        <w:t>MicroGroove</w:t>
      </w:r>
      <w:proofErr w:type="spellEnd"/>
      <w:r w:rsidRPr="00135BAE">
        <w:rPr>
          <w:rFonts w:asciiTheme="minorHAnsi" w:hAnsiTheme="minorHAnsi"/>
        </w:rPr>
        <w:t xml:space="preserve"> tubes has been underway for more than a decade now, especially in China.</w:t>
      </w:r>
      <w:r w:rsidR="002C24E2">
        <w:rPr>
          <w:rFonts w:asciiTheme="minorHAnsi" w:hAnsiTheme="minorHAnsi"/>
        </w:rPr>
        <w:t xml:space="preserve"> </w:t>
      </w:r>
      <w:r w:rsidRPr="00135BAE">
        <w:rPr>
          <w:rFonts w:asciiTheme="minorHAnsi" w:hAnsiTheme="minorHAnsi"/>
        </w:rPr>
        <w:t xml:space="preserve">Today, tens of millions of window-type residential air-conditioners are made every year with </w:t>
      </w:r>
      <w:proofErr w:type="spellStart"/>
      <w:r w:rsidRPr="00135BAE">
        <w:rPr>
          <w:rFonts w:asciiTheme="minorHAnsi" w:hAnsiTheme="minorHAnsi"/>
        </w:rPr>
        <w:t>MicroGroove</w:t>
      </w:r>
      <w:proofErr w:type="spellEnd"/>
      <w:r w:rsidRPr="00135BAE">
        <w:rPr>
          <w:rFonts w:asciiTheme="minorHAnsi" w:hAnsiTheme="minorHAnsi"/>
        </w:rPr>
        <w:t xml:space="preserve"> smaller diameter tubes and central AC (ducted) air-conditioning systems are also commonly made with </w:t>
      </w:r>
      <w:proofErr w:type="spellStart"/>
      <w:r w:rsidRPr="00135BAE">
        <w:rPr>
          <w:rFonts w:asciiTheme="minorHAnsi" w:hAnsiTheme="minorHAnsi"/>
        </w:rPr>
        <w:t>MicroGroove</w:t>
      </w:r>
      <w:proofErr w:type="spellEnd"/>
      <w:r w:rsidRPr="00135BAE">
        <w:rPr>
          <w:rFonts w:asciiTheme="minorHAnsi" w:hAnsiTheme="minorHAnsi"/>
        </w:rPr>
        <w:t xml:space="preserve"> RTPF coils.</w:t>
      </w:r>
    </w:p>
    <w:p w:rsidR="002C24E2" w:rsidRDefault="002C24E2" w:rsidP="00135BAE">
      <w:pPr>
        <w:rPr>
          <w:rFonts w:asciiTheme="minorHAnsi" w:hAnsiTheme="minorHAnsi"/>
        </w:rPr>
      </w:pPr>
    </w:p>
    <w:p w:rsidR="00624DE5" w:rsidRDefault="00624DE5" w:rsidP="00135BAE">
      <w:pPr>
        <w:rPr>
          <w:rFonts w:asciiTheme="minorHAnsi" w:hAnsiTheme="minorHAnsi"/>
        </w:rPr>
      </w:pPr>
    </w:p>
    <w:p w:rsidR="002C24E2" w:rsidRDefault="002C24E2" w:rsidP="00135BAE">
      <w:pPr>
        <w:rPr>
          <w:rFonts w:asciiTheme="minorHAnsi" w:hAnsiTheme="minorHAnsi"/>
          <w:b/>
        </w:rPr>
      </w:pPr>
    </w:p>
    <w:p w:rsidR="002C24E2" w:rsidRDefault="002C24E2" w:rsidP="00135BAE">
      <w:pPr>
        <w:rPr>
          <w:rFonts w:asciiTheme="minorHAnsi" w:hAnsiTheme="minorHAnsi"/>
          <w:b/>
        </w:rPr>
      </w:pPr>
    </w:p>
    <w:p w:rsidR="00157BD3" w:rsidRDefault="00157BD3" w:rsidP="00135BAE">
      <w:pPr>
        <w:rPr>
          <w:rFonts w:asciiTheme="minorHAnsi" w:hAnsiTheme="minorHAnsi"/>
          <w:b/>
        </w:rPr>
      </w:pPr>
    </w:p>
    <w:p w:rsidR="00135BAE" w:rsidRPr="00135BAE" w:rsidRDefault="00135BAE" w:rsidP="00135BAE">
      <w:pPr>
        <w:rPr>
          <w:rFonts w:asciiTheme="minorHAnsi" w:hAnsiTheme="minorHAnsi"/>
          <w:b/>
        </w:rPr>
      </w:pPr>
      <w:proofErr w:type="spellStart"/>
      <w:r w:rsidRPr="00135BAE">
        <w:rPr>
          <w:rFonts w:asciiTheme="minorHAnsi" w:hAnsiTheme="minorHAnsi"/>
          <w:b/>
        </w:rPr>
        <w:t>MicroGroove</w:t>
      </w:r>
      <w:proofErr w:type="spellEnd"/>
      <w:r w:rsidRPr="00135BAE">
        <w:rPr>
          <w:rFonts w:asciiTheme="minorHAnsi" w:hAnsiTheme="minorHAnsi"/>
          <w:b/>
        </w:rPr>
        <w:t xml:space="preserve"> In, </w:t>
      </w:r>
      <w:proofErr w:type="spellStart"/>
      <w:r w:rsidRPr="00135BAE">
        <w:rPr>
          <w:rFonts w:asciiTheme="minorHAnsi" w:hAnsiTheme="minorHAnsi"/>
          <w:b/>
        </w:rPr>
        <w:t>MicroChannel</w:t>
      </w:r>
      <w:proofErr w:type="spellEnd"/>
      <w:r w:rsidRPr="00135BAE">
        <w:rPr>
          <w:rFonts w:asciiTheme="minorHAnsi" w:hAnsiTheme="minorHAnsi"/>
          <w:b/>
        </w:rPr>
        <w:t xml:space="preserve"> Out</w:t>
      </w:r>
    </w:p>
    <w:p w:rsidR="00135BAE" w:rsidRDefault="00135BAE" w:rsidP="00135BAE">
      <w:pPr>
        <w:rPr>
          <w:rFonts w:asciiTheme="minorHAnsi" w:hAnsiTheme="minorHAnsi"/>
        </w:rPr>
      </w:pPr>
    </w:p>
    <w:p w:rsidR="00135BAE" w:rsidRPr="00135BAE" w:rsidRDefault="00135BAE" w:rsidP="00135BAE">
      <w:pPr>
        <w:rPr>
          <w:rFonts w:asciiTheme="minorHAnsi" w:hAnsiTheme="minorHAnsi"/>
        </w:rPr>
      </w:pPr>
      <w:r w:rsidRPr="00135BAE">
        <w:rPr>
          <w:rFonts w:asciiTheme="minorHAnsi" w:hAnsiTheme="minorHAnsi"/>
        </w:rPr>
        <w:t xml:space="preserve">ICA recently supported a design study for an OEM, to examine the effects of replacing </w:t>
      </w:r>
      <w:proofErr w:type="spellStart"/>
      <w:r w:rsidR="005917F0">
        <w:rPr>
          <w:rFonts w:asciiTheme="minorHAnsi" w:hAnsiTheme="minorHAnsi"/>
        </w:rPr>
        <w:t>M</w:t>
      </w:r>
      <w:r w:rsidRPr="00135BAE">
        <w:rPr>
          <w:rFonts w:asciiTheme="minorHAnsi" w:hAnsiTheme="minorHAnsi"/>
        </w:rPr>
        <w:t>icroChannel</w:t>
      </w:r>
      <w:proofErr w:type="spellEnd"/>
      <w:r w:rsidRPr="00135BAE">
        <w:rPr>
          <w:rFonts w:asciiTheme="minorHAnsi" w:hAnsiTheme="minorHAnsi"/>
        </w:rPr>
        <w:t xml:space="preserve"> with </w:t>
      </w:r>
      <w:proofErr w:type="spellStart"/>
      <w:r w:rsidRPr="00135BAE">
        <w:rPr>
          <w:rFonts w:asciiTheme="minorHAnsi" w:hAnsiTheme="minorHAnsi"/>
        </w:rPr>
        <w:t>MicroGroove</w:t>
      </w:r>
      <w:proofErr w:type="spellEnd"/>
      <w:r w:rsidRPr="00135BAE">
        <w:rPr>
          <w:rFonts w:asciiTheme="minorHAnsi" w:hAnsiTheme="minorHAnsi"/>
        </w:rPr>
        <w:t xml:space="preserve"> in OEM heat-pump systems, including a 2-ton residential and a 10-ton commercial system.</w:t>
      </w:r>
    </w:p>
    <w:p w:rsidR="00135BAE" w:rsidRDefault="00135BAE" w:rsidP="00135BAE">
      <w:pPr>
        <w:rPr>
          <w:rFonts w:asciiTheme="minorHAnsi" w:hAnsiTheme="minorHAnsi"/>
        </w:rPr>
      </w:pPr>
    </w:p>
    <w:p w:rsidR="00135BAE" w:rsidRDefault="00135BAE" w:rsidP="00135BAE">
      <w:pPr>
        <w:rPr>
          <w:rFonts w:asciiTheme="minorHAnsi" w:hAnsiTheme="minorHAnsi"/>
        </w:rPr>
      </w:pPr>
      <w:r w:rsidRPr="00135BAE">
        <w:rPr>
          <w:rFonts w:asciiTheme="minorHAnsi" w:hAnsiTheme="minorHAnsi"/>
        </w:rPr>
        <w:t xml:space="preserve">The objective was to maximize capacity and to minimize airside pressure drop for drop-in replacements. Geometric constraints were placed on coil height, width, and depth; other design criteria included fin density, refrigerant pressure drop and refrigerant charge. </w:t>
      </w:r>
    </w:p>
    <w:p w:rsidR="00135BAE" w:rsidRDefault="00135BAE" w:rsidP="00135BAE">
      <w:pPr>
        <w:rPr>
          <w:rFonts w:asciiTheme="minorHAnsi" w:hAnsiTheme="minorHAnsi"/>
        </w:rPr>
      </w:pPr>
    </w:p>
    <w:p w:rsidR="002C24E2" w:rsidRDefault="00135BAE" w:rsidP="00135BAE">
      <w:pPr>
        <w:rPr>
          <w:rFonts w:asciiTheme="minorHAnsi" w:hAnsiTheme="minorHAnsi"/>
        </w:rPr>
      </w:pPr>
      <w:r w:rsidRPr="00135BAE">
        <w:rPr>
          <w:rFonts w:asciiTheme="minorHAnsi" w:hAnsiTheme="minorHAnsi"/>
        </w:rPr>
        <w:t>Initially, currently available wavy</w:t>
      </w:r>
      <w:r w:rsidR="00856410">
        <w:rPr>
          <w:rFonts w:asciiTheme="minorHAnsi" w:hAnsiTheme="minorHAnsi"/>
        </w:rPr>
        <w:t>-</w:t>
      </w:r>
      <w:r w:rsidRPr="00135BAE">
        <w:rPr>
          <w:rFonts w:asciiTheme="minorHAnsi" w:hAnsiTheme="minorHAnsi"/>
        </w:rPr>
        <w:t xml:space="preserve"> and </w:t>
      </w:r>
      <w:r w:rsidR="00856410">
        <w:rPr>
          <w:rFonts w:asciiTheme="minorHAnsi" w:hAnsiTheme="minorHAnsi"/>
        </w:rPr>
        <w:t>louvered-</w:t>
      </w:r>
      <w:r w:rsidRPr="00135BAE">
        <w:rPr>
          <w:rFonts w:asciiTheme="minorHAnsi" w:hAnsiTheme="minorHAnsi"/>
        </w:rPr>
        <w:t>fin patterns for 5-mm tubes were used. For commercial replacement condensers, the air</w:t>
      </w:r>
      <w:r w:rsidR="00856410">
        <w:rPr>
          <w:rFonts w:asciiTheme="minorHAnsi" w:hAnsiTheme="minorHAnsi"/>
        </w:rPr>
        <w:t>side</w:t>
      </w:r>
      <w:r w:rsidRPr="00135BAE">
        <w:rPr>
          <w:rFonts w:asciiTheme="minorHAnsi" w:hAnsiTheme="minorHAnsi"/>
        </w:rPr>
        <w:t xml:space="preserve"> pressure drop increased 15 to 38 percent for wavy fins and 29 to 42 percent for louvered fins, while maintaining less than a four percent decrease in heating capacity compared to the baseline multichannel aluminum commercial condenser. </w:t>
      </w:r>
    </w:p>
    <w:p w:rsidR="002C24E2" w:rsidRDefault="002C24E2" w:rsidP="00135BAE">
      <w:pPr>
        <w:rPr>
          <w:rFonts w:asciiTheme="minorHAnsi" w:hAnsiTheme="minorHAnsi"/>
        </w:rPr>
      </w:pPr>
    </w:p>
    <w:p w:rsidR="00135BAE" w:rsidRPr="00135BAE" w:rsidRDefault="00135BAE" w:rsidP="00135BAE">
      <w:pPr>
        <w:rPr>
          <w:rFonts w:asciiTheme="minorHAnsi" w:hAnsiTheme="minorHAnsi"/>
        </w:rPr>
      </w:pPr>
      <w:r w:rsidRPr="00135BAE">
        <w:rPr>
          <w:rFonts w:asciiTheme="minorHAnsi" w:hAnsiTheme="minorHAnsi"/>
        </w:rPr>
        <w:t>The air pressure drop for the residential replacement condensers increased 23 percent for the wavy fins and 16 percent for louvered fins, while maintaining a negligible (less than 0.2 percent) decrease in heating capacity as compared to the baseline multichannel aluminum residential condenser.</w:t>
      </w:r>
    </w:p>
    <w:p w:rsidR="00135BAE" w:rsidRDefault="00135BAE" w:rsidP="00135BAE">
      <w:pPr>
        <w:rPr>
          <w:rFonts w:asciiTheme="minorHAnsi" w:hAnsiTheme="minorHAnsi"/>
        </w:rPr>
      </w:pPr>
    </w:p>
    <w:p w:rsidR="00135BAE" w:rsidRPr="00135BAE" w:rsidRDefault="00135BAE" w:rsidP="00135BAE">
      <w:pPr>
        <w:rPr>
          <w:rFonts w:asciiTheme="minorHAnsi" w:hAnsiTheme="minorHAnsi"/>
        </w:rPr>
      </w:pPr>
      <w:r w:rsidRPr="00135BAE">
        <w:rPr>
          <w:rFonts w:asciiTheme="minorHAnsi" w:hAnsiTheme="minorHAnsi"/>
        </w:rPr>
        <w:t xml:space="preserve">The material mass of the commercial heat exchangers was reduced by approximately 26 percent for the louvered fin designs and as much as 35 percent for the wavy fin designs. The baseline residential </w:t>
      </w:r>
      <w:r w:rsidR="005917F0">
        <w:rPr>
          <w:rFonts w:asciiTheme="minorHAnsi" w:hAnsiTheme="minorHAnsi"/>
        </w:rPr>
        <w:t xml:space="preserve">design </w:t>
      </w:r>
      <w:r w:rsidRPr="00135BAE">
        <w:rPr>
          <w:rFonts w:asciiTheme="minorHAnsi" w:hAnsiTheme="minorHAnsi"/>
        </w:rPr>
        <w:t>used much less material than the baseline commercial design because it had about half the depth and half the face area as well as lower fin density. On the other hand, in the case of the RTPF replacement designs, the residential and commercial designs both used two-row coils with fixed horizontal spacing so the materials savings for the residential design was not as pronounced as for the commercial design.</w:t>
      </w:r>
    </w:p>
    <w:p w:rsidR="00135BAE" w:rsidRDefault="00135BAE" w:rsidP="00135BAE">
      <w:pPr>
        <w:rPr>
          <w:rFonts w:asciiTheme="minorHAnsi" w:hAnsiTheme="minorHAnsi"/>
        </w:rPr>
      </w:pPr>
    </w:p>
    <w:p w:rsidR="00135BAE" w:rsidRDefault="00135BAE" w:rsidP="00135BAE">
      <w:pPr>
        <w:rPr>
          <w:rFonts w:asciiTheme="minorHAnsi" w:hAnsiTheme="minorHAnsi"/>
        </w:rPr>
      </w:pPr>
      <w:r w:rsidRPr="00135BAE">
        <w:rPr>
          <w:rFonts w:asciiTheme="minorHAnsi" w:hAnsiTheme="minorHAnsi"/>
        </w:rPr>
        <w:t xml:space="preserve">System level performance was evaluated </w:t>
      </w:r>
      <w:r>
        <w:rPr>
          <w:rFonts w:asciiTheme="minorHAnsi" w:hAnsiTheme="minorHAnsi"/>
        </w:rPr>
        <w:t>using vapor-compression-</w:t>
      </w:r>
      <w:r w:rsidRPr="00135BAE">
        <w:rPr>
          <w:rFonts w:asciiTheme="minorHAnsi" w:hAnsiTheme="minorHAnsi"/>
        </w:rPr>
        <w:t xml:space="preserve">cycle design and simulation software. The condensers were used to evaluate overall COP changes that </w:t>
      </w:r>
      <w:r w:rsidR="005917F0">
        <w:rPr>
          <w:rFonts w:asciiTheme="minorHAnsi" w:hAnsiTheme="minorHAnsi"/>
        </w:rPr>
        <w:t xml:space="preserve">would occur from replacing the </w:t>
      </w:r>
      <w:proofErr w:type="spellStart"/>
      <w:r w:rsidR="005917F0">
        <w:rPr>
          <w:rFonts w:asciiTheme="minorHAnsi" w:hAnsiTheme="minorHAnsi"/>
        </w:rPr>
        <w:t>MicroC</w:t>
      </w:r>
      <w:r w:rsidRPr="00135BAE">
        <w:rPr>
          <w:rFonts w:asciiTheme="minorHAnsi" w:hAnsiTheme="minorHAnsi"/>
        </w:rPr>
        <w:t>hannel</w:t>
      </w:r>
      <w:proofErr w:type="spellEnd"/>
      <w:r w:rsidRPr="00135BAE">
        <w:rPr>
          <w:rFonts w:asciiTheme="minorHAnsi" w:hAnsiTheme="minorHAnsi"/>
        </w:rPr>
        <w:t xml:space="preserve"> coils with </w:t>
      </w:r>
      <w:proofErr w:type="spellStart"/>
      <w:r w:rsidRPr="00135BAE">
        <w:rPr>
          <w:rFonts w:asciiTheme="minorHAnsi" w:hAnsiTheme="minorHAnsi"/>
        </w:rPr>
        <w:t>MicroGroove</w:t>
      </w:r>
      <w:proofErr w:type="spellEnd"/>
      <w:r w:rsidRPr="00135BAE">
        <w:rPr>
          <w:rFonts w:asciiTheme="minorHAnsi" w:hAnsiTheme="minorHAnsi"/>
        </w:rPr>
        <w:t xml:space="preserve"> coils. The louvered fin design decreased the COP by one percent while wavy fin designs decreased the COP by 4 percent.</w:t>
      </w:r>
    </w:p>
    <w:p w:rsidR="00135BAE" w:rsidRPr="00135BAE" w:rsidRDefault="00135BAE" w:rsidP="00135BAE">
      <w:pPr>
        <w:rPr>
          <w:rFonts w:asciiTheme="minorHAnsi" w:hAnsiTheme="minorHAnsi"/>
        </w:rPr>
      </w:pPr>
      <w:r w:rsidRPr="00135BAE">
        <w:rPr>
          <w:rFonts w:asciiTheme="minorHAnsi" w:hAnsiTheme="minorHAnsi"/>
        </w:rPr>
        <w:t xml:space="preserve"> </w:t>
      </w:r>
    </w:p>
    <w:p w:rsidR="00135BAE" w:rsidRPr="00135BAE" w:rsidRDefault="00135BAE" w:rsidP="00135BAE">
      <w:pPr>
        <w:rPr>
          <w:rFonts w:asciiTheme="minorHAnsi" w:hAnsiTheme="minorHAnsi"/>
          <w:b/>
        </w:rPr>
      </w:pPr>
      <w:r w:rsidRPr="00135BAE">
        <w:rPr>
          <w:rFonts w:asciiTheme="minorHAnsi" w:hAnsiTheme="minorHAnsi"/>
          <w:b/>
        </w:rPr>
        <w:t>New Fin Patterns</w:t>
      </w:r>
    </w:p>
    <w:p w:rsidR="00135BAE" w:rsidRDefault="00135BAE" w:rsidP="00135BAE">
      <w:pPr>
        <w:rPr>
          <w:rFonts w:asciiTheme="minorHAnsi" w:hAnsiTheme="minorHAnsi"/>
        </w:rPr>
      </w:pPr>
    </w:p>
    <w:p w:rsidR="00135BAE" w:rsidRPr="00135BAE" w:rsidRDefault="00135BAE" w:rsidP="00135BAE">
      <w:pPr>
        <w:rPr>
          <w:rFonts w:asciiTheme="minorHAnsi" w:hAnsiTheme="minorHAnsi"/>
        </w:rPr>
      </w:pPr>
      <w:r w:rsidRPr="00135BAE">
        <w:rPr>
          <w:rFonts w:asciiTheme="minorHAnsi" w:hAnsiTheme="minorHAnsi"/>
        </w:rPr>
        <w:t>To improve airside pressure dr</w:t>
      </w:r>
      <w:r w:rsidR="00157BD3">
        <w:rPr>
          <w:rFonts w:asciiTheme="minorHAnsi" w:hAnsiTheme="minorHAnsi"/>
        </w:rPr>
        <w:t xml:space="preserve">op, an optimization study for </w:t>
      </w:r>
      <w:r w:rsidRPr="00135BAE">
        <w:rPr>
          <w:rFonts w:asciiTheme="minorHAnsi" w:hAnsiTheme="minorHAnsi"/>
        </w:rPr>
        <w:t xml:space="preserve">tube-fin condensers </w:t>
      </w:r>
      <w:r w:rsidR="00157BD3">
        <w:rPr>
          <w:rFonts w:asciiTheme="minorHAnsi" w:hAnsiTheme="minorHAnsi"/>
        </w:rPr>
        <w:t xml:space="preserve">with 5-mm copper tubes </w:t>
      </w:r>
      <w:r w:rsidRPr="00135BAE">
        <w:rPr>
          <w:rFonts w:asciiTheme="minorHAnsi" w:hAnsiTheme="minorHAnsi"/>
        </w:rPr>
        <w:t>was conducted to explore new fin patterns. The design space consisted of variable ranges consistent with current manufacturing capabili</w:t>
      </w:r>
      <w:r w:rsidR="00157BD3">
        <w:rPr>
          <w:rFonts w:asciiTheme="minorHAnsi" w:hAnsiTheme="minorHAnsi"/>
        </w:rPr>
        <w:t>ties. This optimization found 5-</w:t>
      </w:r>
      <w:r w:rsidRPr="00135BAE">
        <w:rPr>
          <w:rFonts w:asciiTheme="minorHAnsi" w:hAnsiTheme="minorHAnsi"/>
        </w:rPr>
        <w:t>mm tube-fin designs that were</w:t>
      </w:r>
      <w:r w:rsidR="005917F0">
        <w:rPr>
          <w:rFonts w:asciiTheme="minorHAnsi" w:hAnsiTheme="minorHAnsi"/>
        </w:rPr>
        <w:t xml:space="preserve"> competitive with the baseline aluminum multichannel </w:t>
      </w:r>
      <w:r w:rsidRPr="00135BAE">
        <w:rPr>
          <w:rFonts w:asciiTheme="minorHAnsi" w:hAnsiTheme="minorHAnsi"/>
        </w:rPr>
        <w:t xml:space="preserve">condenser. </w:t>
      </w:r>
    </w:p>
    <w:p w:rsidR="00135BAE" w:rsidRDefault="00135BAE" w:rsidP="00135BAE">
      <w:pPr>
        <w:rPr>
          <w:rFonts w:asciiTheme="minorHAnsi" w:hAnsiTheme="minorHAnsi"/>
        </w:rPr>
      </w:pPr>
    </w:p>
    <w:p w:rsidR="00135BAE" w:rsidRPr="00135BAE" w:rsidRDefault="00135BAE" w:rsidP="00135BAE">
      <w:pPr>
        <w:rPr>
          <w:rFonts w:asciiTheme="minorHAnsi" w:hAnsiTheme="minorHAnsi"/>
        </w:rPr>
      </w:pPr>
      <w:r w:rsidRPr="00135BAE">
        <w:rPr>
          <w:rFonts w:asciiTheme="minorHAnsi" w:hAnsiTheme="minorHAnsi"/>
        </w:rPr>
        <w:t>The additional degrees of freedom allowed the optimizer t</w:t>
      </w:r>
      <w:r w:rsidR="00157BD3">
        <w:rPr>
          <w:rFonts w:asciiTheme="minorHAnsi" w:hAnsiTheme="minorHAnsi"/>
        </w:rPr>
        <w:t>o find designs with similar air</w:t>
      </w:r>
      <w:r w:rsidRPr="00135BAE">
        <w:rPr>
          <w:rFonts w:asciiTheme="minorHAnsi" w:hAnsiTheme="minorHAnsi"/>
        </w:rPr>
        <w:t xml:space="preserve">side pressure drop and capacities to that of the baseline. The best design within this optimization study demonstrated a reduction of approximately 28 percent in material mass while maintaining the same airside pressure drop and capacity as the baseline. </w:t>
      </w:r>
    </w:p>
    <w:p w:rsidR="00135BAE" w:rsidRDefault="00135BAE" w:rsidP="00135BAE">
      <w:pPr>
        <w:rPr>
          <w:rFonts w:asciiTheme="minorHAnsi" w:hAnsiTheme="minorHAnsi"/>
        </w:rPr>
      </w:pPr>
    </w:p>
    <w:p w:rsidR="00135BAE" w:rsidRPr="00135BAE" w:rsidRDefault="00135BAE" w:rsidP="00135BAE">
      <w:pPr>
        <w:rPr>
          <w:rFonts w:asciiTheme="minorHAnsi" w:hAnsiTheme="minorHAnsi"/>
        </w:rPr>
      </w:pPr>
      <w:r w:rsidRPr="00135BAE">
        <w:rPr>
          <w:rFonts w:asciiTheme="minorHAnsi" w:hAnsiTheme="minorHAnsi"/>
        </w:rPr>
        <w:lastRenderedPageBreak/>
        <w:t>The 5-mm commercial designs had capacity increases of up to 3 percent and airside pressure drop decreases of up to 19 percent while maintaining other performance metrics within the OEM</w:t>
      </w:r>
      <w:r w:rsidR="00157BD3">
        <w:rPr>
          <w:rFonts w:asciiTheme="minorHAnsi" w:hAnsiTheme="minorHAnsi"/>
        </w:rPr>
        <w:t>’s specified constraints. The 5-</w:t>
      </w:r>
      <w:r w:rsidRPr="00135BAE">
        <w:rPr>
          <w:rFonts w:asciiTheme="minorHAnsi" w:hAnsiTheme="minorHAnsi"/>
        </w:rPr>
        <w:t>mm residential designs had negligible capacity increases (0.2 percent) and airside pressure drop decreases of up to 20 percent while maintaining the OEM’s constraints.</w:t>
      </w:r>
    </w:p>
    <w:p w:rsidR="00624DE5" w:rsidRDefault="00624DE5" w:rsidP="00135BAE">
      <w:pPr>
        <w:rPr>
          <w:rFonts w:asciiTheme="minorHAnsi" w:hAnsiTheme="minorHAnsi"/>
          <w:b/>
        </w:rPr>
      </w:pPr>
    </w:p>
    <w:p w:rsidR="00135BAE" w:rsidRPr="00135BAE" w:rsidRDefault="00135BAE" w:rsidP="00135BAE">
      <w:pPr>
        <w:rPr>
          <w:rFonts w:asciiTheme="minorHAnsi" w:hAnsiTheme="minorHAnsi"/>
          <w:b/>
        </w:rPr>
      </w:pPr>
      <w:r w:rsidRPr="00135BAE">
        <w:rPr>
          <w:rFonts w:asciiTheme="minorHAnsi" w:hAnsiTheme="minorHAnsi"/>
          <w:b/>
        </w:rPr>
        <w:t>Conclusion</w:t>
      </w:r>
    </w:p>
    <w:p w:rsidR="00135BAE" w:rsidRDefault="00135BAE" w:rsidP="00135BAE">
      <w:pPr>
        <w:rPr>
          <w:rFonts w:asciiTheme="minorHAnsi" w:hAnsiTheme="minorHAnsi"/>
        </w:rPr>
      </w:pPr>
    </w:p>
    <w:p w:rsidR="00135BAE" w:rsidRDefault="00135BAE" w:rsidP="00135BAE">
      <w:pPr>
        <w:rPr>
          <w:rFonts w:asciiTheme="minorHAnsi" w:hAnsiTheme="minorHAnsi"/>
        </w:rPr>
      </w:pPr>
      <w:r w:rsidRPr="00135BAE">
        <w:rPr>
          <w:rFonts w:asciiTheme="minorHAnsi" w:hAnsiTheme="minorHAnsi"/>
        </w:rPr>
        <w:t xml:space="preserve">The copper industry continues to march forward with advances in </w:t>
      </w:r>
      <w:proofErr w:type="spellStart"/>
      <w:r w:rsidRPr="00135BAE">
        <w:rPr>
          <w:rFonts w:asciiTheme="minorHAnsi" w:hAnsiTheme="minorHAnsi"/>
        </w:rPr>
        <w:t>MicroGroove</w:t>
      </w:r>
      <w:proofErr w:type="spellEnd"/>
      <w:r w:rsidRPr="00135BAE">
        <w:rPr>
          <w:rFonts w:asciiTheme="minorHAnsi" w:hAnsiTheme="minorHAnsi"/>
        </w:rPr>
        <w:t xml:space="preserve"> technology. Copper lends itself well to smaller diameters because of its strength, ductility and corrosion resistance. Copper performs better as the tube diameters are reduced. Copper delivers on the promise of increased heat transfer efficiency of the coils and reduced refrigerant volume. </w:t>
      </w:r>
    </w:p>
    <w:p w:rsidR="00135BAE" w:rsidRDefault="00135BAE" w:rsidP="00135BAE">
      <w:pPr>
        <w:rPr>
          <w:rFonts w:asciiTheme="minorHAnsi" w:hAnsiTheme="minorHAnsi"/>
        </w:rPr>
      </w:pPr>
    </w:p>
    <w:p w:rsidR="00135BAE" w:rsidRPr="00135BAE" w:rsidRDefault="00135BAE" w:rsidP="00135BAE">
      <w:pPr>
        <w:rPr>
          <w:rFonts w:asciiTheme="minorHAnsi" w:hAnsiTheme="minorHAnsi"/>
        </w:rPr>
      </w:pPr>
      <w:r w:rsidRPr="00135BAE">
        <w:rPr>
          <w:rFonts w:asciiTheme="minorHAnsi" w:hAnsiTheme="minorHAnsi"/>
        </w:rPr>
        <w:t>Moreover, the equipment for tube handling and tube expansion is readily available.</w:t>
      </w:r>
    </w:p>
    <w:p w:rsidR="00135BAE" w:rsidRPr="00135BAE" w:rsidRDefault="00135BAE" w:rsidP="00135BAE">
      <w:pPr>
        <w:rPr>
          <w:rFonts w:asciiTheme="minorHAnsi" w:hAnsiTheme="minorHAnsi"/>
        </w:rPr>
      </w:pPr>
      <w:r w:rsidRPr="00135BAE">
        <w:rPr>
          <w:rFonts w:asciiTheme="minorHAnsi" w:hAnsiTheme="minorHAnsi"/>
        </w:rPr>
        <w:t xml:space="preserve">Although multichannel aluminum supporters predicted rapid market penetration, </w:t>
      </w:r>
      <w:proofErr w:type="spellStart"/>
      <w:r w:rsidRPr="00135BAE">
        <w:rPr>
          <w:rFonts w:asciiTheme="minorHAnsi" w:hAnsiTheme="minorHAnsi"/>
        </w:rPr>
        <w:t>MicroGroove</w:t>
      </w:r>
      <w:proofErr w:type="spellEnd"/>
      <w:r w:rsidRPr="00135BAE">
        <w:rPr>
          <w:rFonts w:asciiTheme="minorHAnsi" w:hAnsiTheme="minorHAnsi"/>
        </w:rPr>
        <w:t xml:space="preserve"> proved itself highly competitive in key applications. Ironically, one of the most successful applications has been in the low-cost, high-volume residential air conditioners.</w:t>
      </w:r>
    </w:p>
    <w:p w:rsidR="00135BAE" w:rsidRDefault="00135BAE" w:rsidP="00135BAE">
      <w:pPr>
        <w:rPr>
          <w:rFonts w:asciiTheme="minorHAnsi" w:hAnsiTheme="minorHAnsi"/>
        </w:rPr>
      </w:pPr>
    </w:p>
    <w:p w:rsidR="00135BAE" w:rsidRPr="00135BAE" w:rsidRDefault="00135BAE" w:rsidP="00135BAE">
      <w:pPr>
        <w:rPr>
          <w:rFonts w:asciiTheme="minorHAnsi" w:hAnsiTheme="minorHAnsi"/>
        </w:rPr>
      </w:pPr>
      <w:r w:rsidRPr="00135BAE">
        <w:rPr>
          <w:rFonts w:asciiTheme="minorHAnsi" w:hAnsiTheme="minorHAnsi"/>
        </w:rPr>
        <w:t>More recently some attempts have also been made to revive round aluminum tubes, but these are difficult to process at smaller diameters; and they are again subject to corrosion despite the use of specialized coatings that add cost to the tubes and coils.</w:t>
      </w:r>
    </w:p>
    <w:p w:rsidR="00135BAE" w:rsidRDefault="00135BAE" w:rsidP="00135BAE">
      <w:pPr>
        <w:rPr>
          <w:rFonts w:asciiTheme="minorHAnsi" w:hAnsiTheme="minorHAnsi"/>
        </w:rPr>
      </w:pPr>
    </w:p>
    <w:p w:rsidR="00135BAE" w:rsidRPr="00135BAE" w:rsidRDefault="00135BAE" w:rsidP="00135BAE">
      <w:pPr>
        <w:rPr>
          <w:rFonts w:asciiTheme="minorHAnsi" w:hAnsiTheme="minorHAnsi"/>
        </w:rPr>
      </w:pPr>
      <w:r w:rsidRPr="00135BAE">
        <w:rPr>
          <w:rFonts w:asciiTheme="minorHAnsi" w:hAnsiTheme="minorHAnsi"/>
        </w:rPr>
        <w:t>OEMs expect to se</w:t>
      </w:r>
      <w:r w:rsidR="005917F0">
        <w:rPr>
          <w:rFonts w:asciiTheme="minorHAnsi" w:hAnsiTheme="minorHAnsi"/>
        </w:rPr>
        <w:t xml:space="preserve">e comparisons of aluminum-tube </w:t>
      </w:r>
      <w:proofErr w:type="spellStart"/>
      <w:r w:rsidR="005917F0">
        <w:rPr>
          <w:rFonts w:asciiTheme="minorHAnsi" w:hAnsiTheme="minorHAnsi"/>
        </w:rPr>
        <w:t>MicroChannel</w:t>
      </w:r>
      <w:proofErr w:type="spellEnd"/>
      <w:r w:rsidR="005917F0">
        <w:rPr>
          <w:rFonts w:asciiTheme="minorHAnsi" w:hAnsiTheme="minorHAnsi"/>
        </w:rPr>
        <w:t xml:space="preserve"> </w:t>
      </w:r>
      <w:r w:rsidRPr="00135BAE">
        <w:rPr>
          <w:rFonts w:asciiTheme="minorHAnsi" w:hAnsiTheme="minorHAnsi"/>
        </w:rPr>
        <w:t xml:space="preserve">heat exchangers technology with copper </w:t>
      </w:r>
      <w:proofErr w:type="spellStart"/>
      <w:r w:rsidRPr="00135BAE">
        <w:rPr>
          <w:rFonts w:asciiTheme="minorHAnsi" w:hAnsiTheme="minorHAnsi"/>
        </w:rPr>
        <w:t>MicroGroove</w:t>
      </w:r>
      <w:proofErr w:type="spellEnd"/>
      <w:r w:rsidRPr="00135BAE">
        <w:rPr>
          <w:rFonts w:asciiTheme="minorHAnsi" w:hAnsiTheme="minorHAnsi"/>
        </w:rPr>
        <w:t xml:space="preserve"> </w:t>
      </w:r>
      <w:bookmarkStart w:id="0" w:name="_GoBack"/>
      <w:bookmarkEnd w:id="0"/>
      <w:r w:rsidRPr="00135BAE">
        <w:rPr>
          <w:rFonts w:asciiTheme="minorHAnsi" w:hAnsiTheme="minorHAnsi"/>
        </w:rPr>
        <w:t>technology. Th</w:t>
      </w:r>
      <w:r w:rsidR="005917F0">
        <w:rPr>
          <w:rFonts w:asciiTheme="minorHAnsi" w:hAnsiTheme="minorHAnsi"/>
        </w:rPr>
        <w:t xml:space="preserve">e choice is no longer between </w:t>
      </w:r>
      <w:proofErr w:type="spellStart"/>
      <w:r w:rsidR="005917F0">
        <w:rPr>
          <w:rFonts w:asciiTheme="minorHAnsi" w:hAnsiTheme="minorHAnsi"/>
        </w:rPr>
        <w:t>MicroC</w:t>
      </w:r>
      <w:r w:rsidRPr="00135BAE">
        <w:rPr>
          <w:rFonts w:asciiTheme="minorHAnsi" w:hAnsiTheme="minorHAnsi"/>
        </w:rPr>
        <w:t>hannel</w:t>
      </w:r>
      <w:proofErr w:type="spellEnd"/>
      <w:r w:rsidRPr="00135BAE">
        <w:rPr>
          <w:rFonts w:asciiTheme="minorHAnsi" w:hAnsiTheme="minorHAnsi"/>
        </w:rPr>
        <w:t xml:space="preserve"> and conventional copper. In application after application, </w:t>
      </w:r>
      <w:proofErr w:type="spellStart"/>
      <w:r w:rsidRPr="00135BAE">
        <w:rPr>
          <w:rFonts w:asciiTheme="minorHAnsi" w:hAnsiTheme="minorHAnsi"/>
        </w:rPr>
        <w:t>MicroGroove</w:t>
      </w:r>
      <w:proofErr w:type="spellEnd"/>
      <w:r w:rsidRPr="00135BAE">
        <w:rPr>
          <w:rFonts w:asciiTheme="minorHAnsi" w:hAnsiTheme="minorHAnsi"/>
        </w:rPr>
        <w:t xml:space="preserve"> copper is asserting its value. </w:t>
      </w:r>
    </w:p>
    <w:p w:rsidR="00135BAE" w:rsidRDefault="00135BAE" w:rsidP="00135BAE">
      <w:pPr>
        <w:contextualSpacing/>
        <w:rPr>
          <w:rFonts w:asciiTheme="minorHAnsi" w:hAnsiTheme="minorHAnsi"/>
        </w:rPr>
      </w:pPr>
    </w:p>
    <w:p w:rsidR="008449C2" w:rsidRPr="00135BAE" w:rsidRDefault="008449C2" w:rsidP="008449C2">
      <w:pPr>
        <w:contextualSpacing/>
        <w:rPr>
          <w:rFonts w:asciiTheme="minorHAnsi" w:hAnsiTheme="minorHAnsi" w:cstheme="minorHAnsi"/>
        </w:rPr>
      </w:pPr>
      <w:r w:rsidRPr="00135BAE">
        <w:rPr>
          <w:rFonts w:asciiTheme="minorHAnsi" w:hAnsiTheme="minorHAnsi" w:cstheme="minorHAnsi"/>
        </w:rPr>
        <w:t xml:space="preserve">“We can expect that </w:t>
      </w:r>
      <w:r w:rsidR="00135BAE">
        <w:rPr>
          <w:rFonts w:asciiTheme="minorHAnsi" w:hAnsiTheme="minorHAnsi" w:cstheme="minorHAnsi"/>
        </w:rPr>
        <w:t>copper will remain the dominant material for air conditioning and refrigeration systems</w:t>
      </w:r>
      <w:r w:rsidRPr="00135BAE">
        <w:rPr>
          <w:rFonts w:asciiTheme="minorHAnsi" w:hAnsiTheme="minorHAnsi" w:cstheme="minorHAnsi"/>
        </w:rPr>
        <w:t xml:space="preserve">,” said Nigel Cotton, </w:t>
      </w:r>
      <w:proofErr w:type="spellStart"/>
      <w:r w:rsidRPr="00135BAE">
        <w:rPr>
          <w:rFonts w:asciiTheme="minorHAnsi" w:hAnsiTheme="minorHAnsi" w:cstheme="minorHAnsi"/>
        </w:rPr>
        <w:t>MicroGroove</w:t>
      </w:r>
      <w:proofErr w:type="spellEnd"/>
      <w:r w:rsidRPr="00135BAE">
        <w:rPr>
          <w:rFonts w:asciiTheme="minorHAnsi" w:hAnsiTheme="minorHAnsi" w:cstheme="minorHAnsi"/>
        </w:rPr>
        <w:t xml:space="preserve"> Team Leader for the International Copper Association. “</w:t>
      </w:r>
      <w:r w:rsidR="00624DE5">
        <w:rPr>
          <w:rFonts w:asciiTheme="minorHAnsi" w:hAnsiTheme="minorHAnsi" w:cstheme="minorHAnsi"/>
        </w:rPr>
        <w:t xml:space="preserve">Whether simulated on computers or built into actual products, </w:t>
      </w:r>
      <w:proofErr w:type="spellStart"/>
      <w:r w:rsidRPr="00135BAE">
        <w:rPr>
          <w:rFonts w:asciiTheme="minorHAnsi" w:hAnsiTheme="minorHAnsi" w:cstheme="minorHAnsi"/>
        </w:rPr>
        <w:t>MicroGroove</w:t>
      </w:r>
      <w:proofErr w:type="spellEnd"/>
      <w:r w:rsidRPr="00135BAE">
        <w:rPr>
          <w:rFonts w:asciiTheme="minorHAnsi" w:hAnsiTheme="minorHAnsi" w:cstheme="minorHAnsi"/>
        </w:rPr>
        <w:t xml:space="preserve"> tubes and coils </w:t>
      </w:r>
      <w:r w:rsidR="00624DE5">
        <w:rPr>
          <w:rFonts w:asciiTheme="minorHAnsi" w:hAnsiTheme="minorHAnsi" w:cstheme="minorHAnsi"/>
        </w:rPr>
        <w:t xml:space="preserve">are becoming </w:t>
      </w:r>
      <w:r w:rsidRPr="00135BAE">
        <w:rPr>
          <w:rFonts w:asciiTheme="minorHAnsi" w:hAnsiTheme="minorHAnsi" w:cstheme="minorHAnsi"/>
        </w:rPr>
        <w:t>establish</w:t>
      </w:r>
      <w:r w:rsidR="00624DE5">
        <w:rPr>
          <w:rFonts w:asciiTheme="minorHAnsi" w:hAnsiTheme="minorHAnsi" w:cstheme="minorHAnsi"/>
        </w:rPr>
        <w:t>ed</w:t>
      </w:r>
      <w:r w:rsidRPr="00135BAE">
        <w:rPr>
          <w:rFonts w:asciiTheme="minorHAnsi" w:hAnsiTheme="minorHAnsi" w:cstheme="minorHAnsi"/>
        </w:rPr>
        <w:t xml:space="preserve"> in refrigeration, air-conditioning and heat pump applications.”</w:t>
      </w:r>
    </w:p>
    <w:p w:rsidR="008449C2" w:rsidRPr="00135BAE" w:rsidRDefault="008449C2" w:rsidP="008449C2">
      <w:pPr>
        <w:contextualSpacing/>
        <w:rPr>
          <w:rFonts w:asciiTheme="minorHAnsi" w:hAnsiTheme="minorHAnsi" w:cstheme="minorHAnsi"/>
        </w:rPr>
      </w:pPr>
    </w:p>
    <w:p w:rsidR="008449C2" w:rsidRPr="00135BAE" w:rsidRDefault="008449C2" w:rsidP="008449C2">
      <w:pPr>
        <w:contextualSpacing/>
        <w:rPr>
          <w:rFonts w:asciiTheme="minorHAnsi" w:hAnsiTheme="minorHAnsi" w:cstheme="minorHAnsi"/>
        </w:rPr>
      </w:pPr>
      <w:r w:rsidRPr="00135BAE">
        <w:rPr>
          <w:rFonts w:asciiTheme="minorHAnsi" w:hAnsiTheme="minorHAnsi" w:cstheme="minorHAnsi"/>
        </w:rPr>
        <w:t xml:space="preserve">The website www.microgroove.net includes additional data relating to heat exchanger design and manufacturing technology. It also includes links to the </w:t>
      </w:r>
      <w:proofErr w:type="spellStart"/>
      <w:r w:rsidRPr="00135BAE">
        <w:rPr>
          <w:rFonts w:asciiTheme="minorHAnsi" w:hAnsiTheme="minorHAnsi" w:cstheme="minorHAnsi"/>
        </w:rPr>
        <w:t>MicroGroove</w:t>
      </w:r>
      <w:proofErr w:type="spellEnd"/>
      <w:r w:rsidRPr="00135BAE">
        <w:rPr>
          <w:rFonts w:asciiTheme="minorHAnsi" w:hAnsiTheme="minorHAnsi" w:cstheme="minorHAnsi"/>
        </w:rPr>
        <w:t xml:space="preserve"> series of webinars.  A technical literature section provides links to technical papers relating to laboratory experiments, tube circuitry optimization, fin design and manufacturing equipment. </w:t>
      </w:r>
    </w:p>
    <w:p w:rsidR="008449C2" w:rsidRPr="00135BAE" w:rsidRDefault="008449C2" w:rsidP="008449C2">
      <w:pPr>
        <w:contextualSpacing/>
        <w:rPr>
          <w:rFonts w:asciiTheme="minorHAnsi" w:hAnsiTheme="minorHAnsi" w:cstheme="minorHAnsi"/>
        </w:rPr>
      </w:pPr>
    </w:p>
    <w:p w:rsidR="008449C2" w:rsidRPr="00135BAE" w:rsidRDefault="008449C2" w:rsidP="008449C2">
      <w:pPr>
        <w:contextualSpacing/>
        <w:rPr>
          <w:rFonts w:asciiTheme="minorHAnsi" w:hAnsiTheme="minorHAnsi" w:cstheme="minorHAnsi"/>
          <w:b/>
        </w:rPr>
      </w:pPr>
      <w:r w:rsidRPr="00135BAE">
        <w:rPr>
          <w:rFonts w:asciiTheme="minorHAnsi" w:hAnsiTheme="minorHAnsi" w:cstheme="minorHAnsi"/>
          <w:b/>
        </w:rPr>
        <w:t>About ICA</w:t>
      </w:r>
    </w:p>
    <w:p w:rsidR="008449C2" w:rsidRPr="00135BAE" w:rsidRDefault="008449C2" w:rsidP="008449C2">
      <w:pPr>
        <w:contextualSpacing/>
        <w:rPr>
          <w:rFonts w:asciiTheme="minorHAnsi" w:hAnsiTheme="minorHAnsi" w:cstheme="minorHAnsi"/>
        </w:rPr>
      </w:pPr>
    </w:p>
    <w:p w:rsidR="008449C2" w:rsidRDefault="008449C2" w:rsidP="008449C2">
      <w:pPr>
        <w:contextualSpacing/>
        <w:rPr>
          <w:rFonts w:asciiTheme="minorHAnsi" w:hAnsiTheme="minorHAnsi" w:cstheme="minorHAnsi"/>
        </w:rPr>
      </w:pPr>
      <w:r w:rsidRPr="00135BAE">
        <w:rPr>
          <w:rFonts w:asciiTheme="minorHAnsi" w:hAnsiTheme="minorHAnsi" w:cstheme="minorHAnsi"/>
        </w:rPr>
        <w:t>ICA brings together the global copper industry to develop and defend markets for copper and to make a positive contribution to society’s sustainable-development goals. Headquartered in New York, the organization has offices in four primary regions: Asia, Europe and Africa, Latin America and North America. Copper Alliance® programs and initiatives are executed in nearly 60 countries through its regional offices. For additional information please visit copperalliance.org.</w:t>
      </w:r>
    </w:p>
    <w:p w:rsidR="002C24E2" w:rsidRPr="00135BAE" w:rsidRDefault="002C24E2" w:rsidP="002C24E2">
      <w:pPr>
        <w:contextualSpacing/>
        <w:jc w:val="center"/>
        <w:rPr>
          <w:rFonts w:asciiTheme="minorHAnsi" w:hAnsiTheme="minorHAnsi" w:cstheme="minorHAnsi"/>
        </w:rPr>
      </w:pPr>
      <w:r>
        <w:rPr>
          <w:rFonts w:asciiTheme="minorHAnsi" w:hAnsiTheme="minorHAnsi" w:cstheme="minorHAnsi"/>
        </w:rPr>
        <w:t># # #</w:t>
      </w:r>
    </w:p>
    <w:sectPr w:rsidR="002C24E2" w:rsidRPr="00135BAE" w:rsidSect="00C66374">
      <w:footerReference w:type="default" r:id="rId9"/>
      <w:headerReference w:type="first" r:id="rId10"/>
      <w:footerReference w:type="first" r:id="rId11"/>
      <w:pgSz w:w="12240" w:h="15840" w:code="1"/>
      <w:pgMar w:top="720" w:right="1440" w:bottom="720" w:left="1440" w:header="418"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854" w:rsidRDefault="007B7854" w:rsidP="00436449">
      <w:r>
        <w:separator/>
      </w:r>
    </w:p>
  </w:endnote>
  <w:endnote w:type="continuationSeparator" w:id="0">
    <w:p w:rsidR="007B7854" w:rsidRDefault="007B7854" w:rsidP="0043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2E3" w:rsidRDefault="00AD02E3" w:rsidP="00665027">
    <w:pPr>
      <w:pStyle w:val="Footer"/>
      <w:jc w:val="center"/>
    </w:pPr>
  </w:p>
  <w:p w:rsidR="00AD02E3" w:rsidRDefault="00AD02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2E3" w:rsidRDefault="00AD02E3" w:rsidP="00A451D1">
    <w:pPr>
      <w:pStyle w:val="Footer"/>
      <w:jc w:val="center"/>
    </w:pPr>
    <w:r>
      <w:rPr>
        <w:noProof/>
      </w:rPr>
      <w:drawing>
        <wp:inline distT="0" distB="0" distL="0" distR="0" wp14:anchorId="1D76834A" wp14:editId="66976674">
          <wp:extent cx="2971800" cy="781050"/>
          <wp:effectExtent l="0" t="0" r="0" b="0"/>
          <wp:docPr id="2" name="Picture 2" descr="Footer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Graphi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781050"/>
                  </a:xfrm>
                  <a:prstGeom prst="rect">
                    <a:avLst/>
                  </a:prstGeom>
                  <a:noFill/>
                  <a:ln>
                    <a:noFill/>
                  </a:ln>
                </pic:spPr>
              </pic:pic>
            </a:graphicData>
          </a:graphic>
        </wp:inline>
      </w:drawing>
    </w:r>
  </w:p>
  <w:p w:rsidR="00AD02E3" w:rsidRDefault="00AD02E3" w:rsidP="00A451D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854" w:rsidRDefault="007B7854" w:rsidP="00436449">
      <w:r>
        <w:separator/>
      </w:r>
    </w:p>
  </w:footnote>
  <w:footnote w:type="continuationSeparator" w:id="0">
    <w:p w:rsidR="007B7854" w:rsidRDefault="007B7854" w:rsidP="00436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2E3" w:rsidRDefault="00AD02E3" w:rsidP="009F1BA4">
    <w:pPr>
      <w:pStyle w:val="Header"/>
      <w:jc w:val="center"/>
    </w:pPr>
    <w:r>
      <w:rPr>
        <w:noProof/>
      </w:rPr>
      <w:drawing>
        <wp:inline distT="0" distB="0" distL="0" distR="0" wp14:anchorId="0F187DA0" wp14:editId="39982955">
          <wp:extent cx="61055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447675"/>
                  </a:xfrm>
                  <a:prstGeom prst="rect">
                    <a:avLst/>
                  </a:prstGeom>
                  <a:noFill/>
                  <a:ln>
                    <a:noFill/>
                  </a:ln>
                </pic:spPr>
              </pic:pic>
            </a:graphicData>
          </a:graphic>
        </wp:inline>
      </w:drawing>
    </w:r>
  </w:p>
  <w:p w:rsidR="00AD02E3" w:rsidRDefault="00AD02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F2B2E"/>
    <w:multiLevelType w:val="multilevel"/>
    <w:tmpl w:val="80246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F13B9B"/>
    <w:multiLevelType w:val="hybridMultilevel"/>
    <w:tmpl w:val="157ED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C25D59"/>
    <w:multiLevelType w:val="hybridMultilevel"/>
    <w:tmpl w:val="ED40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0668E3"/>
    <w:multiLevelType w:val="hybridMultilevel"/>
    <w:tmpl w:val="557C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a Martin">
    <w15:presenceInfo w15:providerId="Windows Live" w15:userId="c7fb34ce6d5a80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449"/>
    <w:rsid w:val="000001C5"/>
    <w:rsid w:val="00002469"/>
    <w:rsid w:val="00003459"/>
    <w:rsid w:val="00005D95"/>
    <w:rsid w:val="00012A75"/>
    <w:rsid w:val="000179A8"/>
    <w:rsid w:val="00017EF2"/>
    <w:rsid w:val="00031B7E"/>
    <w:rsid w:val="00045978"/>
    <w:rsid w:val="00045E9E"/>
    <w:rsid w:val="00054758"/>
    <w:rsid w:val="00056059"/>
    <w:rsid w:val="000573C6"/>
    <w:rsid w:val="00061FDC"/>
    <w:rsid w:val="00067767"/>
    <w:rsid w:val="0007040E"/>
    <w:rsid w:val="000728BC"/>
    <w:rsid w:val="0007576E"/>
    <w:rsid w:val="00076DC0"/>
    <w:rsid w:val="000827A6"/>
    <w:rsid w:val="00083AFB"/>
    <w:rsid w:val="00084575"/>
    <w:rsid w:val="000975E4"/>
    <w:rsid w:val="000A4B19"/>
    <w:rsid w:val="000B04C3"/>
    <w:rsid w:val="000C4155"/>
    <w:rsid w:val="000D241B"/>
    <w:rsid w:val="000D292F"/>
    <w:rsid w:val="000D6983"/>
    <w:rsid w:val="000D6DBA"/>
    <w:rsid w:val="00101144"/>
    <w:rsid w:val="00101BD4"/>
    <w:rsid w:val="00110A3D"/>
    <w:rsid w:val="0011309E"/>
    <w:rsid w:val="0011480E"/>
    <w:rsid w:val="00114D9A"/>
    <w:rsid w:val="00114FC0"/>
    <w:rsid w:val="00116586"/>
    <w:rsid w:val="00117446"/>
    <w:rsid w:val="00121F48"/>
    <w:rsid w:val="0012490C"/>
    <w:rsid w:val="00130651"/>
    <w:rsid w:val="00135BAE"/>
    <w:rsid w:val="00157BD3"/>
    <w:rsid w:val="00163395"/>
    <w:rsid w:val="001663E4"/>
    <w:rsid w:val="0016672C"/>
    <w:rsid w:val="001807E5"/>
    <w:rsid w:val="00185EA2"/>
    <w:rsid w:val="001908D8"/>
    <w:rsid w:val="00190E35"/>
    <w:rsid w:val="00195443"/>
    <w:rsid w:val="001A14E6"/>
    <w:rsid w:val="001A3D2E"/>
    <w:rsid w:val="001B4305"/>
    <w:rsid w:val="001C5587"/>
    <w:rsid w:val="001C63B4"/>
    <w:rsid w:val="001D1A13"/>
    <w:rsid w:val="001D433E"/>
    <w:rsid w:val="001E66FD"/>
    <w:rsid w:val="001F1ECA"/>
    <w:rsid w:val="001F6675"/>
    <w:rsid w:val="00202A03"/>
    <w:rsid w:val="002122CC"/>
    <w:rsid w:val="00215DFA"/>
    <w:rsid w:val="00226629"/>
    <w:rsid w:val="00227B27"/>
    <w:rsid w:val="00240F86"/>
    <w:rsid w:val="00241474"/>
    <w:rsid w:val="00247673"/>
    <w:rsid w:val="00253299"/>
    <w:rsid w:val="002539D0"/>
    <w:rsid w:val="002544B5"/>
    <w:rsid w:val="002617B0"/>
    <w:rsid w:val="00265016"/>
    <w:rsid w:val="00271259"/>
    <w:rsid w:val="0027169F"/>
    <w:rsid w:val="00277BE2"/>
    <w:rsid w:val="00280811"/>
    <w:rsid w:val="00283A58"/>
    <w:rsid w:val="002A21E6"/>
    <w:rsid w:val="002B11E9"/>
    <w:rsid w:val="002B2CDB"/>
    <w:rsid w:val="002B3C4F"/>
    <w:rsid w:val="002B4CF2"/>
    <w:rsid w:val="002B701C"/>
    <w:rsid w:val="002C24E2"/>
    <w:rsid w:val="002C2A32"/>
    <w:rsid w:val="002C4FD4"/>
    <w:rsid w:val="002D4697"/>
    <w:rsid w:val="002D4A30"/>
    <w:rsid w:val="002D618C"/>
    <w:rsid w:val="00300377"/>
    <w:rsid w:val="003043B0"/>
    <w:rsid w:val="0030792B"/>
    <w:rsid w:val="00313C9F"/>
    <w:rsid w:val="00317AD8"/>
    <w:rsid w:val="00322F71"/>
    <w:rsid w:val="003327DA"/>
    <w:rsid w:val="003519F7"/>
    <w:rsid w:val="003527CA"/>
    <w:rsid w:val="00352C08"/>
    <w:rsid w:val="003545D3"/>
    <w:rsid w:val="00354F85"/>
    <w:rsid w:val="003711E2"/>
    <w:rsid w:val="003736B8"/>
    <w:rsid w:val="00374661"/>
    <w:rsid w:val="003918D2"/>
    <w:rsid w:val="003962AA"/>
    <w:rsid w:val="003A1CFE"/>
    <w:rsid w:val="003A2B1A"/>
    <w:rsid w:val="003A4433"/>
    <w:rsid w:val="003A48DD"/>
    <w:rsid w:val="003B0E01"/>
    <w:rsid w:val="003B2E56"/>
    <w:rsid w:val="003B495E"/>
    <w:rsid w:val="003B4C12"/>
    <w:rsid w:val="003B6730"/>
    <w:rsid w:val="003B725B"/>
    <w:rsid w:val="003C49FD"/>
    <w:rsid w:val="003E0722"/>
    <w:rsid w:val="003E3B6F"/>
    <w:rsid w:val="003F0413"/>
    <w:rsid w:val="00410F14"/>
    <w:rsid w:val="0041219B"/>
    <w:rsid w:val="00413A41"/>
    <w:rsid w:val="0042008A"/>
    <w:rsid w:val="0042022C"/>
    <w:rsid w:val="0042198D"/>
    <w:rsid w:val="00425CFD"/>
    <w:rsid w:val="00426A10"/>
    <w:rsid w:val="00430FC0"/>
    <w:rsid w:val="004313B0"/>
    <w:rsid w:val="00436449"/>
    <w:rsid w:val="004364B3"/>
    <w:rsid w:val="00436F39"/>
    <w:rsid w:val="00440767"/>
    <w:rsid w:val="00463A9C"/>
    <w:rsid w:val="00474596"/>
    <w:rsid w:val="00476A1E"/>
    <w:rsid w:val="0048157A"/>
    <w:rsid w:val="004944AE"/>
    <w:rsid w:val="004972F8"/>
    <w:rsid w:val="004A4BEF"/>
    <w:rsid w:val="004A5B8D"/>
    <w:rsid w:val="004A6489"/>
    <w:rsid w:val="004B26A2"/>
    <w:rsid w:val="004B36A4"/>
    <w:rsid w:val="004C1B3A"/>
    <w:rsid w:val="004C2B56"/>
    <w:rsid w:val="004C5DD6"/>
    <w:rsid w:val="004D268C"/>
    <w:rsid w:val="004D2EED"/>
    <w:rsid w:val="004E2453"/>
    <w:rsid w:val="004E4A26"/>
    <w:rsid w:val="004E7245"/>
    <w:rsid w:val="004E7878"/>
    <w:rsid w:val="005034C7"/>
    <w:rsid w:val="00507F61"/>
    <w:rsid w:val="00510038"/>
    <w:rsid w:val="005129D8"/>
    <w:rsid w:val="0051613E"/>
    <w:rsid w:val="0052399D"/>
    <w:rsid w:val="00534ADF"/>
    <w:rsid w:val="00542862"/>
    <w:rsid w:val="00545D41"/>
    <w:rsid w:val="0055086E"/>
    <w:rsid w:val="00557F7A"/>
    <w:rsid w:val="00566917"/>
    <w:rsid w:val="00570CCC"/>
    <w:rsid w:val="00571104"/>
    <w:rsid w:val="00571A16"/>
    <w:rsid w:val="00573FFA"/>
    <w:rsid w:val="00584403"/>
    <w:rsid w:val="005917F0"/>
    <w:rsid w:val="00594CFE"/>
    <w:rsid w:val="00595EF7"/>
    <w:rsid w:val="00597646"/>
    <w:rsid w:val="00597DAD"/>
    <w:rsid w:val="005A2420"/>
    <w:rsid w:val="005A3056"/>
    <w:rsid w:val="005A79E1"/>
    <w:rsid w:val="005B3AD8"/>
    <w:rsid w:val="005B67B1"/>
    <w:rsid w:val="005C509B"/>
    <w:rsid w:val="005C7707"/>
    <w:rsid w:val="005D3EAD"/>
    <w:rsid w:val="005E00CA"/>
    <w:rsid w:val="005E166D"/>
    <w:rsid w:val="005F279E"/>
    <w:rsid w:val="005F5AF3"/>
    <w:rsid w:val="00601390"/>
    <w:rsid w:val="00601B15"/>
    <w:rsid w:val="006177B4"/>
    <w:rsid w:val="00624DE5"/>
    <w:rsid w:val="006356E7"/>
    <w:rsid w:val="00637039"/>
    <w:rsid w:val="0066071D"/>
    <w:rsid w:val="00665027"/>
    <w:rsid w:val="00680FDE"/>
    <w:rsid w:val="0068172C"/>
    <w:rsid w:val="00690C54"/>
    <w:rsid w:val="0069637C"/>
    <w:rsid w:val="006A1DC3"/>
    <w:rsid w:val="006A73A4"/>
    <w:rsid w:val="006B0D6D"/>
    <w:rsid w:val="006B2387"/>
    <w:rsid w:val="006B41F9"/>
    <w:rsid w:val="006B5D29"/>
    <w:rsid w:val="006C0028"/>
    <w:rsid w:val="006C0B64"/>
    <w:rsid w:val="006C0C42"/>
    <w:rsid w:val="006C2A37"/>
    <w:rsid w:val="006C2BD9"/>
    <w:rsid w:val="006C4931"/>
    <w:rsid w:val="006C5D3F"/>
    <w:rsid w:val="006C6BAF"/>
    <w:rsid w:val="006C7839"/>
    <w:rsid w:val="006D5647"/>
    <w:rsid w:val="006D6FED"/>
    <w:rsid w:val="006D7ED4"/>
    <w:rsid w:val="006F570C"/>
    <w:rsid w:val="006F5BFF"/>
    <w:rsid w:val="00706173"/>
    <w:rsid w:val="0070731D"/>
    <w:rsid w:val="0071053E"/>
    <w:rsid w:val="00712E30"/>
    <w:rsid w:val="007200D9"/>
    <w:rsid w:val="00720F65"/>
    <w:rsid w:val="00722929"/>
    <w:rsid w:val="00724B15"/>
    <w:rsid w:val="00733CD1"/>
    <w:rsid w:val="00740CFD"/>
    <w:rsid w:val="00745580"/>
    <w:rsid w:val="007658DB"/>
    <w:rsid w:val="00773319"/>
    <w:rsid w:val="00774A17"/>
    <w:rsid w:val="00784868"/>
    <w:rsid w:val="00784D1C"/>
    <w:rsid w:val="007A05B5"/>
    <w:rsid w:val="007A44F0"/>
    <w:rsid w:val="007A4E39"/>
    <w:rsid w:val="007A734C"/>
    <w:rsid w:val="007B614B"/>
    <w:rsid w:val="007B7854"/>
    <w:rsid w:val="007C394E"/>
    <w:rsid w:val="007C7FAF"/>
    <w:rsid w:val="007D7121"/>
    <w:rsid w:val="007E611F"/>
    <w:rsid w:val="007F0B1D"/>
    <w:rsid w:val="007F106C"/>
    <w:rsid w:val="007F2B9A"/>
    <w:rsid w:val="008002E4"/>
    <w:rsid w:val="00801DB4"/>
    <w:rsid w:val="0081083C"/>
    <w:rsid w:val="00814891"/>
    <w:rsid w:val="008166BF"/>
    <w:rsid w:val="008171C9"/>
    <w:rsid w:val="008216AB"/>
    <w:rsid w:val="00824588"/>
    <w:rsid w:val="00824785"/>
    <w:rsid w:val="0083008D"/>
    <w:rsid w:val="0084048E"/>
    <w:rsid w:val="008409B1"/>
    <w:rsid w:val="008449C2"/>
    <w:rsid w:val="00853064"/>
    <w:rsid w:val="00855F20"/>
    <w:rsid w:val="00856410"/>
    <w:rsid w:val="0086557D"/>
    <w:rsid w:val="00870808"/>
    <w:rsid w:val="0087619F"/>
    <w:rsid w:val="008775A5"/>
    <w:rsid w:val="0088389E"/>
    <w:rsid w:val="00890386"/>
    <w:rsid w:val="00892918"/>
    <w:rsid w:val="00895025"/>
    <w:rsid w:val="0089663F"/>
    <w:rsid w:val="008B1807"/>
    <w:rsid w:val="008B52E0"/>
    <w:rsid w:val="008B695B"/>
    <w:rsid w:val="008C0C64"/>
    <w:rsid w:val="008C1B8C"/>
    <w:rsid w:val="008C4CC2"/>
    <w:rsid w:val="008C5FF5"/>
    <w:rsid w:val="008D2579"/>
    <w:rsid w:val="008E522D"/>
    <w:rsid w:val="008E7A30"/>
    <w:rsid w:val="008F4A58"/>
    <w:rsid w:val="008F4A62"/>
    <w:rsid w:val="008F5459"/>
    <w:rsid w:val="008F664C"/>
    <w:rsid w:val="0090617E"/>
    <w:rsid w:val="009107F6"/>
    <w:rsid w:val="009109A6"/>
    <w:rsid w:val="00920549"/>
    <w:rsid w:val="00930944"/>
    <w:rsid w:val="00931B82"/>
    <w:rsid w:val="009538AD"/>
    <w:rsid w:val="00964A06"/>
    <w:rsid w:val="009730D8"/>
    <w:rsid w:val="00981645"/>
    <w:rsid w:val="00995D1D"/>
    <w:rsid w:val="009A4A81"/>
    <w:rsid w:val="009B1C75"/>
    <w:rsid w:val="009B29DA"/>
    <w:rsid w:val="009B6BA2"/>
    <w:rsid w:val="009E0D51"/>
    <w:rsid w:val="009E5280"/>
    <w:rsid w:val="009E5372"/>
    <w:rsid w:val="009E5C05"/>
    <w:rsid w:val="009F1026"/>
    <w:rsid w:val="009F1BA4"/>
    <w:rsid w:val="00A01B37"/>
    <w:rsid w:val="00A029CF"/>
    <w:rsid w:val="00A2038C"/>
    <w:rsid w:val="00A21D0E"/>
    <w:rsid w:val="00A2333F"/>
    <w:rsid w:val="00A451D1"/>
    <w:rsid w:val="00A46219"/>
    <w:rsid w:val="00A4694B"/>
    <w:rsid w:val="00A65EBC"/>
    <w:rsid w:val="00A66D80"/>
    <w:rsid w:val="00A714C5"/>
    <w:rsid w:val="00A81674"/>
    <w:rsid w:val="00A84FC0"/>
    <w:rsid w:val="00A854E7"/>
    <w:rsid w:val="00A90861"/>
    <w:rsid w:val="00A927CC"/>
    <w:rsid w:val="00A9313D"/>
    <w:rsid w:val="00A95327"/>
    <w:rsid w:val="00AA20D0"/>
    <w:rsid w:val="00AB168D"/>
    <w:rsid w:val="00AB329A"/>
    <w:rsid w:val="00AB44B8"/>
    <w:rsid w:val="00AB7DC4"/>
    <w:rsid w:val="00AC38CA"/>
    <w:rsid w:val="00AC55ED"/>
    <w:rsid w:val="00AD02E3"/>
    <w:rsid w:val="00AD395F"/>
    <w:rsid w:val="00AD65F0"/>
    <w:rsid w:val="00AE0656"/>
    <w:rsid w:val="00AE1521"/>
    <w:rsid w:val="00AF3F74"/>
    <w:rsid w:val="00AF47B5"/>
    <w:rsid w:val="00AF5B06"/>
    <w:rsid w:val="00AF5CEE"/>
    <w:rsid w:val="00AF7DAF"/>
    <w:rsid w:val="00B05A0E"/>
    <w:rsid w:val="00B061D3"/>
    <w:rsid w:val="00B0779D"/>
    <w:rsid w:val="00B1275A"/>
    <w:rsid w:val="00B17BFB"/>
    <w:rsid w:val="00B20D0C"/>
    <w:rsid w:val="00B25655"/>
    <w:rsid w:val="00B265F1"/>
    <w:rsid w:val="00B26B06"/>
    <w:rsid w:val="00B30290"/>
    <w:rsid w:val="00B3246C"/>
    <w:rsid w:val="00B42204"/>
    <w:rsid w:val="00B44008"/>
    <w:rsid w:val="00B539CC"/>
    <w:rsid w:val="00B72B38"/>
    <w:rsid w:val="00B72E78"/>
    <w:rsid w:val="00B837C5"/>
    <w:rsid w:val="00B932D3"/>
    <w:rsid w:val="00B97906"/>
    <w:rsid w:val="00BA283F"/>
    <w:rsid w:val="00BA3EA7"/>
    <w:rsid w:val="00BA752A"/>
    <w:rsid w:val="00BB0EDB"/>
    <w:rsid w:val="00BB1E96"/>
    <w:rsid w:val="00BC19EC"/>
    <w:rsid w:val="00BC4482"/>
    <w:rsid w:val="00BC7A71"/>
    <w:rsid w:val="00BD0068"/>
    <w:rsid w:val="00BE1663"/>
    <w:rsid w:val="00BE223F"/>
    <w:rsid w:val="00BE37D1"/>
    <w:rsid w:val="00BF332F"/>
    <w:rsid w:val="00BF7351"/>
    <w:rsid w:val="00C001C3"/>
    <w:rsid w:val="00C07D1E"/>
    <w:rsid w:val="00C16B17"/>
    <w:rsid w:val="00C20921"/>
    <w:rsid w:val="00C20E79"/>
    <w:rsid w:val="00C33C7D"/>
    <w:rsid w:val="00C42310"/>
    <w:rsid w:val="00C443D6"/>
    <w:rsid w:val="00C4509B"/>
    <w:rsid w:val="00C454AC"/>
    <w:rsid w:val="00C535D2"/>
    <w:rsid w:val="00C536CA"/>
    <w:rsid w:val="00C63064"/>
    <w:rsid w:val="00C66374"/>
    <w:rsid w:val="00C74FF8"/>
    <w:rsid w:val="00C817B9"/>
    <w:rsid w:val="00C8432D"/>
    <w:rsid w:val="00C861BE"/>
    <w:rsid w:val="00C8695B"/>
    <w:rsid w:val="00C87968"/>
    <w:rsid w:val="00C90F7C"/>
    <w:rsid w:val="00CA2E52"/>
    <w:rsid w:val="00CA54BC"/>
    <w:rsid w:val="00CA552C"/>
    <w:rsid w:val="00CA6E40"/>
    <w:rsid w:val="00CA71C8"/>
    <w:rsid w:val="00CB2100"/>
    <w:rsid w:val="00CB2AED"/>
    <w:rsid w:val="00CB2BBA"/>
    <w:rsid w:val="00CB31A1"/>
    <w:rsid w:val="00CB3EDF"/>
    <w:rsid w:val="00CB5257"/>
    <w:rsid w:val="00CB6FC6"/>
    <w:rsid w:val="00CC5BC7"/>
    <w:rsid w:val="00CD48AB"/>
    <w:rsid w:val="00CF0D34"/>
    <w:rsid w:val="00CF2F2F"/>
    <w:rsid w:val="00CF42DC"/>
    <w:rsid w:val="00CF501E"/>
    <w:rsid w:val="00CF557D"/>
    <w:rsid w:val="00D010BA"/>
    <w:rsid w:val="00D04760"/>
    <w:rsid w:val="00D05507"/>
    <w:rsid w:val="00D0744C"/>
    <w:rsid w:val="00D15CE4"/>
    <w:rsid w:val="00D21DE9"/>
    <w:rsid w:val="00D22E4A"/>
    <w:rsid w:val="00D22F58"/>
    <w:rsid w:val="00D257FB"/>
    <w:rsid w:val="00D26C81"/>
    <w:rsid w:val="00D42466"/>
    <w:rsid w:val="00D431D1"/>
    <w:rsid w:val="00D4455F"/>
    <w:rsid w:val="00D51DCA"/>
    <w:rsid w:val="00D567DE"/>
    <w:rsid w:val="00D66F9D"/>
    <w:rsid w:val="00D67806"/>
    <w:rsid w:val="00D72A7A"/>
    <w:rsid w:val="00D80F1A"/>
    <w:rsid w:val="00D811AA"/>
    <w:rsid w:val="00D85216"/>
    <w:rsid w:val="00D856A5"/>
    <w:rsid w:val="00D93348"/>
    <w:rsid w:val="00D962E4"/>
    <w:rsid w:val="00DA09F6"/>
    <w:rsid w:val="00DA0FAE"/>
    <w:rsid w:val="00DB6BFD"/>
    <w:rsid w:val="00DB7B91"/>
    <w:rsid w:val="00DB7C77"/>
    <w:rsid w:val="00DC5EDF"/>
    <w:rsid w:val="00DD3D6E"/>
    <w:rsid w:val="00DE6629"/>
    <w:rsid w:val="00DE66B1"/>
    <w:rsid w:val="00DF57E8"/>
    <w:rsid w:val="00DF6EC2"/>
    <w:rsid w:val="00E031C1"/>
    <w:rsid w:val="00E1346F"/>
    <w:rsid w:val="00E14D1D"/>
    <w:rsid w:val="00E1534C"/>
    <w:rsid w:val="00E170F7"/>
    <w:rsid w:val="00E21355"/>
    <w:rsid w:val="00E225FC"/>
    <w:rsid w:val="00E26FFA"/>
    <w:rsid w:val="00E37F95"/>
    <w:rsid w:val="00E441CF"/>
    <w:rsid w:val="00E443C4"/>
    <w:rsid w:val="00E47AFD"/>
    <w:rsid w:val="00E510C6"/>
    <w:rsid w:val="00E560F3"/>
    <w:rsid w:val="00E57E1E"/>
    <w:rsid w:val="00E63E15"/>
    <w:rsid w:val="00E6506F"/>
    <w:rsid w:val="00E66413"/>
    <w:rsid w:val="00E67055"/>
    <w:rsid w:val="00E771BE"/>
    <w:rsid w:val="00E80A4B"/>
    <w:rsid w:val="00E96827"/>
    <w:rsid w:val="00EA0879"/>
    <w:rsid w:val="00EB06AE"/>
    <w:rsid w:val="00EB5418"/>
    <w:rsid w:val="00EC26DB"/>
    <w:rsid w:val="00EC2B5D"/>
    <w:rsid w:val="00ED7CBC"/>
    <w:rsid w:val="00F01B7E"/>
    <w:rsid w:val="00F10CCC"/>
    <w:rsid w:val="00F1472C"/>
    <w:rsid w:val="00F242EE"/>
    <w:rsid w:val="00F31332"/>
    <w:rsid w:val="00F37109"/>
    <w:rsid w:val="00F45F86"/>
    <w:rsid w:val="00F46B70"/>
    <w:rsid w:val="00F47F16"/>
    <w:rsid w:val="00F65569"/>
    <w:rsid w:val="00F80E53"/>
    <w:rsid w:val="00F8677D"/>
    <w:rsid w:val="00F86B2D"/>
    <w:rsid w:val="00F8784B"/>
    <w:rsid w:val="00F9082A"/>
    <w:rsid w:val="00F93265"/>
    <w:rsid w:val="00FA1917"/>
    <w:rsid w:val="00FA3170"/>
    <w:rsid w:val="00FA7231"/>
    <w:rsid w:val="00FB3001"/>
    <w:rsid w:val="00FB6D80"/>
    <w:rsid w:val="00FC28C9"/>
    <w:rsid w:val="00FD196B"/>
    <w:rsid w:val="00FD3EA4"/>
    <w:rsid w:val="00FE0751"/>
    <w:rsid w:val="00FE3A9B"/>
    <w:rsid w:val="00FE4E8F"/>
    <w:rsid w:val="00FE569A"/>
    <w:rsid w:val="00FF4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7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BalloonText">
    <w:name w:val="Balloon Text"/>
    <w:basedOn w:val="Normal"/>
    <w:link w:val="BalloonTextChar"/>
    <w:rsid w:val="00436449"/>
    <w:rPr>
      <w:rFonts w:ascii="Tahoma" w:hAnsi="Tahoma"/>
      <w:sz w:val="16"/>
      <w:szCs w:val="16"/>
      <w:lang w:val="x-none" w:eastAsia="x-none"/>
    </w:rPr>
  </w:style>
  <w:style w:type="character" w:customStyle="1" w:styleId="BalloonTextChar">
    <w:name w:val="Balloon Text Char"/>
    <w:link w:val="BalloonText"/>
    <w:rsid w:val="00436449"/>
    <w:rPr>
      <w:rFonts w:ascii="Tahoma" w:hAnsi="Tahoma" w:cs="Tahoma"/>
      <w:sz w:val="16"/>
      <w:szCs w:val="16"/>
    </w:rPr>
  </w:style>
  <w:style w:type="paragraph" w:styleId="Header">
    <w:name w:val="header"/>
    <w:basedOn w:val="Normal"/>
    <w:link w:val="HeaderChar"/>
    <w:uiPriority w:val="99"/>
    <w:rsid w:val="00436449"/>
    <w:pPr>
      <w:tabs>
        <w:tab w:val="center" w:pos="4680"/>
        <w:tab w:val="right" w:pos="9360"/>
      </w:tabs>
    </w:pPr>
    <w:rPr>
      <w:sz w:val="20"/>
      <w:szCs w:val="20"/>
    </w:rPr>
  </w:style>
  <w:style w:type="character" w:customStyle="1" w:styleId="HeaderChar">
    <w:name w:val="Header Char"/>
    <w:basedOn w:val="DefaultParagraphFont"/>
    <w:link w:val="Header"/>
    <w:uiPriority w:val="99"/>
    <w:rsid w:val="00436449"/>
  </w:style>
  <w:style w:type="paragraph" w:styleId="Footer">
    <w:name w:val="footer"/>
    <w:basedOn w:val="Normal"/>
    <w:link w:val="FooterChar"/>
    <w:uiPriority w:val="99"/>
    <w:rsid w:val="00436449"/>
    <w:pPr>
      <w:tabs>
        <w:tab w:val="center" w:pos="4680"/>
        <w:tab w:val="right" w:pos="9360"/>
      </w:tabs>
    </w:pPr>
    <w:rPr>
      <w:sz w:val="20"/>
      <w:szCs w:val="20"/>
    </w:rPr>
  </w:style>
  <w:style w:type="character" w:customStyle="1" w:styleId="FooterChar">
    <w:name w:val="Footer Char"/>
    <w:basedOn w:val="DefaultParagraphFont"/>
    <w:link w:val="Footer"/>
    <w:uiPriority w:val="99"/>
    <w:rsid w:val="00436449"/>
  </w:style>
  <w:style w:type="character" w:styleId="Hyperlink">
    <w:name w:val="Hyperlink"/>
    <w:unhideWhenUsed/>
    <w:rsid w:val="000827A6"/>
    <w:rPr>
      <w:rFonts w:ascii="Times New Roman" w:hAnsi="Times New Roman" w:cs="Times New Roman" w:hint="default"/>
      <w:color w:val="0000FF"/>
      <w:u w:val="single"/>
    </w:rPr>
  </w:style>
  <w:style w:type="paragraph" w:customStyle="1" w:styleId="Default">
    <w:name w:val="Default"/>
    <w:rsid w:val="003545D3"/>
    <w:pPr>
      <w:autoSpaceDE w:val="0"/>
      <w:autoSpaceDN w:val="0"/>
      <w:adjustRightInd w:val="0"/>
    </w:pPr>
    <w:rPr>
      <w:color w:val="000000"/>
      <w:sz w:val="24"/>
      <w:szCs w:val="24"/>
    </w:rPr>
  </w:style>
  <w:style w:type="character" w:styleId="FollowedHyperlink">
    <w:name w:val="FollowedHyperlink"/>
    <w:rsid w:val="00A21D0E"/>
    <w:rPr>
      <w:color w:val="800080"/>
      <w:u w:val="single"/>
    </w:rPr>
  </w:style>
  <w:style w:type="character" w:styleId="CommentReference">
    <w:name w:val="annotation reference"/>
    <w:basedOn w:val="DefaultParagraphFont"/>
    <w:rsid w:val="008B695B"/>
    <w:rPr>
      <w:sz w:val="18"/>
      <w:szCs w:val="18"/>
    </w:rPr>
  </w:style>
  <w:style w:type="paragraph" w:styleId="CommentText">
    <w:name w:val="annotation text"/>
    <w:basedOn w:val="Normal"/>
    <w:link w:val="CommentTextChar"/>
    <w:rsid w:val="008B695B"/>
  </w:style>
  <w:style w:type="character" w:customStyle="1" w:styleId="CommentTextChar">
    <w:name w:val="Comment Text Char"/>
    <w:basedOn w:val="DefaultParagraphFont"/>
    <w:link w:val="CommentText"/>
    <w:rsid w:val="008B695B"/>
    <w:rPr>
      <w:sz w:val="24"/>
      <w:szCs w:val="24"/>
    </w:rPr>
  </w:style>
  <w:style w:type="paragraph" w:styleId="CommentSubject">
    <w:name w:val="annotation subject"/>
    <w:basedOn w:val="CommentText"/>
    <w:next w:val="CommentText"/>
    <w:link w:val="CommentSubjectChar"/>
    <w:rsid w:val="008B695B"/>
    <w:rPr>
      <w:b/>
      <w:bCs/>
      <w:sz w:val="20"/>
      <w:szCs w:val="20"/>
    </w:rPr>
  </w:style>
  <w:style w:type="character" w:customStyle="1" w:styleId="CommentSubjectChar">
    <w:name w:val="Comment Subject Char"/>
    <w:basedOn w:val="CommentTextChar"/>
    <w:link w:val="CommentSubject"/>
    <w:rsid w:val="008B695B"/>
    <w:rPr>
      <w:b/>
      <w:bCs/>
      <w:sz w:val="24"/>
      <w:szCs w:val="24"/>
    </w:rPr>
  </w:style>
  <w:style w:type="table" w:styleId="TableGrid">
    <w:name w:val="Table Grid"/>
    <w:basedOn w:val="TableNormal"/>
    <w:rsid w:val="00A66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2022C"/>
  </w:style>
  <w:style w:type="paragraph" w:styleId="ListParagraph">
    <w:name w:val="List Paragraph"/>
    <w:basedOn w:val="Normal"/>
    <w:uiPriority w:val="99"/>
    <w:qFormat/>
    <w:rsid w:val="006C0B64"/>
    <w:pPr>
      <w:ind w:left="72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7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BalloonText">
    <w:name w:val="Balloon Text"/>
    <w:basedOn w:val="Normal"/>
    <w:link w:val="BalloonTextChar"/>
    <w:rsid w:val="00436449"/>
    <w:rPr>
      <w:rFonts w:ascii="Tahoma" w:hAnsi="Tahoma"/>
      <w:sz w:val="16"/>
      <w:szCs w:val="16"/>
      <w:lang w:val="x-none" w:eastAsia="x-none"/>
    </w:rPr>
  </w:style>
  <w:style w:type="character" w:customStyle="1" w:styleId="BalloonTextChar">
    <w:name w:val="Balloon Text Char"/>
    <w:link w:val="BalloonText"/>
    <w:rsid w:val="00436449"/>
    <w:rPr>
      <w:rFonts w:ascii="Tahoma" w:hAnsi="Tahoma" w:cs="Tahoma"/>
      <w:sz w:val="16"/>
      <w:szCs w:val="16"/>
    </w:rPr>
  </w:style>
  <w:style w:type="paragraph" w:styleId="Header">
    <w:name w:val="header"/>
    <w:basedOn w:val="Normal"/>
    <w:link w:val="HeaderChar"/>
    <w:uiPriority w:val="99"/>
    <w:rsid w:val="00436449"/>
    <w:pPr>
      <w:tabs>
        <w:tab w:val="center" w:pos="4680"/>
        <w:tab w:val="right" w:pos="9360"/>
      </w:tabs>
    </w:pPr>
    <w:rPr>
      <w:sz w:val="20"/>
      <w:szCs w:val="20"/>
    </w:rPr>
  </w:style>
  <w:style w:type="character" w:customStyle="1" w:styleId="HeaderChar">
    <w:name w:val="Header Char"/>
    <w:basedOn w:val="DefaultParagraphFont"/>
    <w:link w:val="Header"/>
    <w:uiPriority w:val="99"/>
    <w:rsid w:val="00436449"/>
  </w:style>
  <w:style w:type="paragraph" w:styleId="Footer">
    <w:name w:val="footer"/>
    <w:basedOn w:val="Normal"/>
    <w:link w:val="FooterChar"/>
    <w:uiPriority w:val="99"/>
    <w:rsid w:val="00436449"/>
    <w:pPr>
      <w:tabs>
        <w:tab w:val="center" w:pos="4680"/>
        <w:tab w:val="right" w:pos="9360"/>
      </w:tabs>
    </w:pPr>
    <w:rPr>
      <w:sz w:val="20"/>
      <w:szCs w:val="20"/>
    </w:rPr>
  </w:style>
  <w:style w:type="character" w:customStyle="1" w:styleId="FooterChar">
    <w:name w:val="Footer Char"/>
    <w:basedOn w:val="DefaultParagraphFont"/>
    <w:link w:val="Footer"/>
    <w:uiPriority w:val="99"/>
    <w:rsid w:val="00436449"/>
  </w:style>
  <w:style w:type="character" w:styleId="Hyperlink">
    <w:name w:val="Hyperlink"/>
    <w:unhideWhenUsed/>
    <w:rsid w:val="000827A6"/>
    <w:rPr>
      <w:rFonts w:ascii="Times New Roman" w:hAnsi="Times New Roman" w:cs="Times New Roman" w:hint="default"/>
      <w:color w:val="0000FF"/>
      <w:u w:val="single"/>
    </w:rPr>
  </w:style>
  <w:style w:type="paragraph" w:customStyle="1" w:styleId="Default">
    <w:name w:val="Default"/>
    <w:rsid w:val="003545D3"/>
    <w:pPr>
      <w:autoSpaceDE w:val="0"/>
      <w:autoSpaceDN w:val="0"/>
      <w:adjustRightInd w:val="0"/>
    </w:pPr>
    <w:rPr>
      <w:color w:val="000000"/>
      <w:sz w:val="24"/>
      <w:szCs w:val="24"/>
    </w:rPr>
  </w:style>
  <w:style w:type="character" w:styleId="FollowedHyperlink">
    <w:name w:val="FollowedHyperlink"/>
    <w:rsid w:val="00A21D0E"/>
    <w:rPr>
      <w:color w:val="800080"/>
      <w:u w:val="single"/>
    </w:rPr>
  </w:style>
  <w:style w:type="character" w:styleId="CommentReference">
    <w:name w:val="annotation reference"/>
    <w:basedOn w:val="DefaultParagraphFont"/>
    <w:rsid w:val="008B695B"/>
    <w:rPr>
      <w:sz w:val="18"/>
      <w:szCs w:val="18"/>
    </w:rPr>
  </w:style>
  <w:style w:type="paragraph" w:styleId="CommentText">
    <w:name w:val="annotation text"/>
    <w:basedOn w:val="Normal"/>
    <w:link w:val="CommentTextChar"/>
    <w:rsid w:val="008B695B"/>
  </w:style>
  <w:style w:type="character" w:customStyle="1" w:styleId="CommentTextChar">
    <w:name w:val="Comment Text Char"/>
    <w:basedOn w:val="DefaultParagraphFont"/>
    <w:link w:val="CommentText"/>
    <w:rsid w:val="008B695B"/>
    <w:rPr>
      <w:sz w:val="24"/>
      <w:szCs w:val="24"/>
    </w:rPr>
  </w:style>
  <w:style w:type="paragraph" w:styleId="CommentSubject">
    <w:name w:val="annotation subject"/>
    <w:basedOn w:val="CommentText"/>
    <w:next w:val="CommentText"/>
    <w:link w:val="CommentSubjectChar"/>
    <w:rsid w:val="008B695B"/>
    <w:rPr>
      <w:b/>
      <w:bCs/>
      <w:sz w:val="20"/>
      <w:szCs w:val="20"/>
    </w:rPr>
  </w:style>
  <w:style w:type="character" w:customStyle="1" w:styleId="CommentSubjectChar">
    <w:name w:val="Comment Subject Char"/>
    <w:basedOn w:val="CommentTextChar"/>
    <w:link w:val="CommentSubject"/>
    <w:rsid w:val="008B695B"/>
    <w:rPr>
      <w:b/>
      <w:bCs/>
      <w:sz w:val="24"/>
      <w:szCs w:val="24"/>
    </w:rPr>
  </w:style>
  <w:style w:type="table" w:styleId="TableGrid">
    <w:name w:val="Table Grid"/>
    <w:basedOn w:val="TableNormal"/>
    <w:rsid w:val="00A66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2022C"/>
  </w:style>
  <w:style w:type="paragraph" w:styleId="ListParagraph">
    <w:name w:val="List Paragraph"/>
    <w:basedOn w:val="Normal"/>
    <w:uiPriority w:val="99"/>
    <w:qFormat/>
    <w:rsid w:val="006C0B64"/>
    <w:pPr>
      <w:ind w:left="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307144">
      <w:bodyDiv w:val="1"/>
      <w:marLeft w:val="0"/>
      <w:marRight w:val="0"/>
      <w:marTop w:val="0"/>
      <w:marBottom w:val="0"/>
      <w:divBdr>
        <w:top w:val="none" w:sz="0" w:space="0" w:color="auto"/>
        <w:left w:val="none" w:sz="0" w:space="0" w:color="auto"/>
        <w:bottom w:val="none" w:sz="0" w:space="0" w:color="auto"/>
        <w:right w:val="none" w:sz="0" w:space="0" w:color="auto"/>
      </w:divBdr>
    </w:div>
    <w:div w:id="1505823572">
      <w:bodyDiv w:val="1"/>
      <w:marLeft w:val="0"/>
      <w:marRight w:val="0"/>
      <w:marTop w:val="0"/>
      <w:marBottom w:val="0"/>
      <w:divBdr>
        <w:top w:val="none" w:sz="0" w:space="0" w:color="auto"/>
        <w:left w:val="none" w:sz="0" w:space="0" w:color="auto"/>
        <w:bottom w:val="none" w:sz="0" w:space="0" w:color="auto"/>
        <w:right w:val="none" w:sz="0" w:space="0" w:color="auto"/>
      </w:divBdr>
    </w:div>
    <w:div w:id="1712340458">
      <w:bodyDiv w:val="1"/>
      <w:marLeft w:val="0"/>
      <w:marRight w:val="0"/>
      <w:marTop w:val="0"/>
      <w:marBottom w:val="0"/>
      <w:divBdr>
        <w:top w:val="none" w:sz="0" w:space="0" w:color="auto"/>
        <w:left w:val="none" w:sz="0" w:space="0" w:color="auto"/>
        <w:bottom w:val="none" w:sz="0" w:space="0" w:color="auto"/>
        <w:right w:val="none" w:sz="0" w:space="0" w:color="auto"/>
      </w:divBdr>
    </w:div>
    <w:div w:id="193635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4F5FD-E699-499C-B42A-CB479CC18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3</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Kellen Company</Company>
  <LinksUpToDate>false</LinksUpToDate>
  <CharactersWithSpaces>8105</CharactersWithSpaces>
  <SharedDoc>false</SharedDoc>
  <HLinks>
    <vt:vector size="12" baseType="variant">
      <vt:variant>
        <vt:i4>3932210</vt:i4>
      </vt:variant>
      <vt:variant>
        <vt:i4>3</vt:i4>
      </vt:variant>
      <vt:variant>
        <vt:i4>0</vt:i4>
      </vt:variant>
      <vt:variant>
        <vt:i4>5</vt:i4>
      </vt:variant>
      <vt:variant>
        <vt:lpwstr>http://www.copperinfo.com/</vt:lpwstr>
      </vt:variant>
      <vt:variant>
        <vt:lpwstr/>
      </vt:variant>
      <vt:variant>
        <vt:i4>2621566</vt:i4>
      </vt:variant>
      <vt:variant>
        <vt:i4>0</vt:i4>
      </vt:variant>
      <vt:variant>
        <vt:i4>0</vt:i4>
      </vt:variant>
      <vt:variant>
        <vt:i4>5</vt:i4>
      </vt:variant>
      <vt:variant>
        <vt:lpwstr>http://www.microgroove.net/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June</dc:creator>
  <cp:lastModifiedBy>Schmitz, Harry</cp:lastModifiedBy>
  <cp:revision>5</cp:revision>
  <cp:lastPrinted>2015-03-09T13:51:00Z</cp:lastPrinted>
  <dcterms:created xsi:type="dcterms:W3CDTF">2018-01-09T19:42:00Z</dcterms:created>
  <dcterms:modified xsi:type="dcterms:W3CDTF">2018-01-10T18:13:00Z</dcterms:modified>
</cp:coreProperties>
</file>