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71" w:rsidRPr="00322F71" w:rsidRDefault="00AC55ED" w:rsidP="000D6DBA">
      <w:pPr>
        <w:contextualSpacing/>
        <w:jc w:val="center"/>
        <w:rPr>
          <w:rFonts w:asciiTheme="minorHAnsi" w:hAnsiTheme="minorHAnsi" w:cstheme="minorHAnsi"/>
          <w:b/>
        </w:rPr>
      </w:pPr>
      <w:bookmarkStart w:id="0" w:name="_GoBack"/>
      <w:bookmarkEnd w:id="0"/>
      <w:r>
        <w:rPr>
          <w:rFonts w:asciiTheme="minorHAnsi" w:hAnsiTheme="minorHAnsi" w:cstheme="minorHAnsi"/>
          <w:b/>
        </w:rPr>
        <w:t xml:space="preserve">Internal Surface Enhancements Boost Efficiency of Smaller Diameter Copper Tubes, Says </w:t>
      </w:r>
      <w:r w:rsidR="00322F71" w:rsidRPr="00322F71">
        <w:rPr>
          <w:rFonts w:asciiTheme="minorHAnsi" w:hAnsiTheme="minorHAnsi" w:cstheme="minorHAnsi"/>
          <w:b/>
        </w:rPr>
        <w:t>International Copper Association</w:t>
      </w:r>
    </w:p>
    <w:p w:rsidR="00AC55ED" w:rsidRDefault="00AC55ED" w:rsidP="00322F71">
      <w:pPr>
        <w:contextualSpacing/>
        <w:jc w:val="center"/>
        <w:rPr>
          <w:rFonts w:asciiTheme="minorHAnsi" w:hAnsiTheme="minorHAnsi" w:cstheme="minorHAnsi"/>
          <w:i/>
        </w:rPr>
      </w:pPr>
    </w:p>
    <w:p w:rsidR="00AC55ED" w:rsidRDefault="00AC55ED" w:rsidP="00322F71">
      <w:pPr>
        <w:contextualSpacing/>
        <w:jc w:val="center"/>
        <w:rPr>
          <w:rFonts w:asciiTheme="minorHAnsi" w:hAnsiTheme="minorHAnsi" w:cstheme="minorHAnsi"/>
          <w:i/>
        </w:rPr>
      </w:pPr>
      <w:r>
        <w:rPr>
          <w:rFonts w:asciiTheme="minorHAnsi" w:hAnsiTheme="minorHAnsi" w:cstheme="minorHAnsi"/>
          <w:i/>
        </w:rPr>
        <w:t xml:space="preserve">Inner Fins Boost Heat Transfer and Reduce </w:t>
      </w:r>
      <w:r w:rsidR="00CB3EDF">
        <w:rPr>
          <w:rFonts w:asciiTheme="minorHAnsi" w:hAnsiTheme="minorHAnsi" w:cstheme="minorHAnsi"/>
          <w:i/>
        </w:rPr>
        <w:t xml:space="preserve">Materials Usage </w:t>
      </w:r>
    </w:p>
    <w:p w:rsidR="00322F71" w:rsidRPr="00322F71" w:rsidRDefault="00322F71" w:rsidP="00322F71">
      <w:pPr>
        <w:contextualSpacing/>
        <w:rPr>
          <w:rFonts w:asciiTheme="minorHAnsi" w:hAnsiTheme="minorHAnsi" w:cstheme="minorHAnsi"/>
        </w:rPr>
      </w:pPr>
    </w:p>
    <w:p w:rsidR="00AC55ED" w:rsidRDefault="00B3246C" w:rsidP="00B3246C">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3327DA">
        <w:rPr>
          <w:rFonts w:asciiTheme="minorHAnsi" w:hAnsiTheme="minorHAnsi" w:cstheme="minorHAnsi"/>
          <w:b/>
        </w:rPr>
        <w:t>December 23</w:t>
      </w:r>
      <w:r w:rsidR="00AC55ED">
        <w:rPr>
          <w:rFonts w:asciiTheme="minorHAnsi" w:hAnsiTheme="minorHAnsi" w:cstheme="minorHAnsi"/>
          <w:b/>
        </w:rPr>
        <w:t xml:space="preserve">, </w:t>
      </w:r>
      <w:r w:rsidR="00DB7B91" w:rsidRPr="00DB7B91">
        <w:rPr>
          <w:rFonts w:asciiTheme="minorHAnsi" w:hAnsiTheme="minorHAnsi" w:cstheme="minorHAnsi"/>
          <w:b/>
        </w:rPr>
        <w:t>2014)</w:t>
      </w:r>
      <w:r>
        <w:rPr>
          <w:rFonts w:asciiTheme="minorHAnsi" w:hAnsiTheme="minorHAnsi" w:cstheme="minorHAnsi"/>
        </w:rPr>
        <w:t xml:space="preserve"> – </w:t>
      </w:r>
      <w:r w:rsidR="00AC55ED">
        <w:rPr>
          <w:rFonts w:asciiTheme="minorHAnsi" w:hAnsiTheme="minorHAnsi" w:cstheme="minorHAnsi"/>
        </w:rPr>
        <w:t xml:space="preserve">According to the International Copper Association, </w:t>
      </w:r>
      <w:r w:rsidR="001908D8">
        <w:rPr>
          <w:rFonts w:asciiTheme="minorHAnsi" w:hAnsiTheme="minorHAnsi" w:cstheme="minorHAnsi"/>
        </w:rPr>
        <w:t xml:space="preserve">internal surface enhancements, </w:t>
      </w:r>
      <w:r w:rsidR="00AC55ED">
        <w:rPr>
          <w:rFonts w:asciiTheme="minorHAnsi" w:hAnsiTheme="minorHAnsi" w:cstheme="minorHAnsi"/>
        </w:rPr>
        <w:t>or “inner fins”</w:t>
      </w:r>
      <w:r w:rsidR="001908D8">
        <w:rPr>
          <w:rFonts w:asciiTheme="minorHAnsi" w:hAnsiTheme="minorHAnsi" w:cstheme="minorHAnsi"/>
        </w:rPr>
        <w:t xml:space="preserve"> on tubes, </w:t>
      </w:r>
      <w:r w:rsidR="00AC55ED">
        <w:rPr>
          <w:rFonts w:asciiTheme="minorHAnsi" w:hAnsiTheme="minorHAnsi" w:cstheme="minorHAnsi"/>
        </w:rPr>
        <w:t>substantially increase in</w:t>
      </w:r>
      <w:r w:rsidR="001908D8">
        <w:rPr>
          <w:rFonts w:asciiTheme="minorHAnsi" w:hAnsiTheme="minorHAnsi" w:cstheme="minorHAnsi"/>
        </w:rPr>
        <w:t xml:space="preserve">ternal </w:t>
      </w:r>
      <w:r w:rsidR="00AC55ED">
        <w:rPr>
          <w:rFonts w:asciiTheme="minorHAnsi" w:hAnsiTheme="minorHAnsi" w:cstheme="minorHAnsi"/>
        </w:rPr>
        <w:t xml:space="preserve">heat transfer coefficients </w:t>
      </w:r>
      <w:r w:rsidR="0081083C">
        <w:rPr>
          <w:rFonts w:asciiTheme="minorHAnsi" w:hAnsiTheme="minorHAnsi" w:cstheme="minorHAnsi"/>
        </w:rPr>
        <w:t xml:space="preserve">(HTCs) </w:t>
      </w:r>
      <w:r w:rsidR="00AC55ED">
        <w:rPr>
          <w:rFonts w:asciiTheme="minorHAnsi" w:hAnsiTheme="minorHAnsi" w:cstheme="minorHAnsi"/>
        </w:rPr>
        <w:t xml:space="preserve">of smaller diameter copper tubes in evaporator and condenser coils as well as gas coolers. </w:t>
      </w:r>
    </w:p>
    <w:p w:rsidR="00AC55ED" w:rsidRDefault="00AC55ED" w:rsidP="00B3246C">
      <w:pPr>
        <w:contextualSpacing/>
        <w:rPr>
          <w:rFonts w:asciiTheme="minorHAnsi" w:hAnsiTheme="minorHAnsi" w:cstheme="minorHAnsi"/>
        </w:rPr>
      </w:pPr>
    </w:p>
    <w:p w:rsidR="00AC55ED" w:rsidRDefault="00AC55ED" w:rsidP="00B3246C">
      <w:pPr>
        <w:contextualSpacing/>
        <w:rPr>
          <w:rFonts w:asciiTheme="minorHAnsi" w:hAnsiTheme="minorHAnsi" w:cstheme="minorHAnsi"/>
        </w:rPr>
      </w:pPr>
      <w:r>
        <w:rPr>
          <w:rFonts w:asciiTheme="minorHAnsi" w:hAnsiTheme="minorHAnsi" w:cstheme="minorHAnsi"/>
        </w:rPr>
        <w:t>“Internal surface enhancement</w:t>
      </w:r>
      <w:r w:rsidR="0081083C">
        <w:rPr>
          <w:rFonts w:asciiTheme="minorHAnsi" w:hAnsiTheme="minorHAnsi" w:cstheme="minorHAnsi"/>
        </w:rPr>
        <w:t>s</w:t>
      </w:r>
      <w:r>
        <w:rPr>
          <w:rFonts w:asciiTheme="minorHAnsi" w:hAnsiTheme="minorHAnsi" w:cstheme="minorHAnsi"/>
        </w:rPr>
        <w:t xml:space="preserve"> are beneficial </w:t>
      </w:r>
      <w:r w:rsidR="00045978">
        <w:rPr>
          <w:rFonts w:asciiTheme="minorHAnsi" w:hAnsiTheme="minorHAnsi" w:cstheme="minorHAnsi"/>
        </w:rPr>
        <w:t>in small-</w:t>
      </w:r>
      <w:r>
        <w:rPr>
          <w:rFonts w:asciiTheme="minorHAnsi" w:hAnsiTheme="minorHAnsi" w:cstheme="minorHAnsi"/>
        </w:rPr>
        <w:t xml:space="preserve">diameter copper tubes,” says Nigel 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Team Leader for the International Copper Association.</w:t>
      </w:r>
      <w:r>
        <w:rPr>
          <w:rFonts w:asciiTheme="minorHAnsi" w:hAnsiTheme="minorHAnsi" w:cstheme="minorHAnsi"/>
        </w:rPr>
        <w:t xml:space="preserve"> “Recent research </w:t>
      </w:r>
      <w:r w:rsidR="0081083C">
        <w:rPr>
          <w:rFonts w:asciiTheme="minorHAnsi" w:hAnsiTheme="minorHAnsi" w:cstheme="minorHAnsi"/>
        </w:rPr>
        <w:t>prov</w:t>
      </w:r>
      <w:r w:rsidR="001908D8">
        <w:rPr>
          <w:rFonts w:asciiTheme="minorHAnsi" w:hAnsiTheme="minorHAnsi" w:cstheme="minorHAnsi"/>
        </w:rPr>
        <w:t xml:space="preserve">es </w:t>
      </w:r>
      <w:proofErr w:type="spellStart"/>
      <w:r w:rsidR="0081083C">
        <w:rPr>
          <w:rFonts w:asciiTheme="minorHAnsi" w:hAnsiTheme="minorHAnsi" w:cstheme="minorHAnsi"/>
        </w:rPr>
        <w:t>microfins</w:t>
      </w:r>
      <w:proofErr w:type="spellEnd"/>
      <w:r w:rsidR="0081083C">
        <w:rPr>
          <w:rFonts w:asciiTheme="minorHAnsi" w:hAnsiTheme="minorHAnsi" w:cstheme="minorHAnsi"/>
        </w:rPr>
        <w:t xml:space="preserve"> a</w:t>
      </w:r>
      <w:r w:rsidR="00045978">
        <w:rPr>
          <w:rFonts w:asciiTheme="minorHAnsi" w:hAnsiTheme="minorHAnsi" w:cstheme="minorHAnsi"/>
        </w:rPr>
        <w:t xml:space="preserve">re effective down to 5 mm </w:t>
      </w:r>
      <w:r w:rsidR="0081083C">
        <w:rPr>
          <w:rFonts w:asciiTheme="minorHAnsi" w:hAnsiTheme="minorHAnsi" w:cstheme="minorHAnsi"/>
        </w:rPr>
        <w:t>and even smaller diameters.”</w:t>
      </w:r>
    </w:p>
    <w:p w:rsidR="0081083C" w:rsidRDefault="0081083C" w:rsidP="00B3246C">
      <w:pPr>
        <w:contextualSpacing/>
        <w:rPr>
          <w:rFonts w:asciiTheme="minorHAnsi" w:hAnsiTheme="minorHAnsi" w:cstheme="minorHAnsi"/>
        </w:rPr>
      </w:pPr>
    </w:p>
    <w:p w:rsidR="004E7878" w:rsidRDefault="0081083C" w:rsidP="00B3246C">
      <w:pPr>
        <w:contextualSpacing/>
        <w:rPr>
          <w:rFonts w:asciiTheme="minorHAnsi" w:hAnsiTheme="minorHAnsi" w:cstheme="minorHAnsi"/>
        </w:rPr>
      </w:pPr>
      <w:r>
        <w:rPr>
          <w:rFonts w:asciiTheme="minorHAnsi" w:hAnsiTheme="minorHAnsi" w:cstheme="minorHAnsi"/>
        </w:rPr>
        <w:t xml:space="preserve">Internal surface enhancements </w:t>
      </w:r>
      <w:r w:rsidR="008166BF">
        <w:rPr>
          <w:rFonts w:asciiTheme="minorHAnsi" w:hAnsiTheme="minorHAnsi" w:cstheme="minorHAnsi"/>
        </w:rPr>
        <w:t xml:space="preserve">can </w:t>
      </w:r>
      <w:r w:rsidR="001908D8">
        <w:rPr>
          <w:rFonts w:asciiTheme="minorHAnsi" w:hAnsiTheme="minorHAnsi" w:cstheme="minorHAnsi"/>
        </w:rPr>
        <w:t xml:space="preserve">more than double </w:t>
      </w:r>
      <w:r w:rsidR="008166BF">
        <w:rPr>
          <w:rFonts w:asciiTheme="minorHAnsi" w:hAnsiTheme="minorHAnsi" w:cstheme="minorHAnsi"/>
        </w:rPr>
        <w:t xml:space="preserve">HTCs </w:t>
      </w:r>
      <w:r>
        <w:rPr>
          <w:rFonts w:asciiTheme="minorHAnsi" w:hAnsiTheme="minorHAnsi" w:cstheme="minorHAnsi"/>
        </w:rPr>
        <w:t xml:space="preserve">compared to smooth tubes. They are effective </w:t>
      </w:r>
      <w:r w:rsidR="001908D8">
        <w:rPr>
          <w:rFonts w:asciiTheme="minorHAnsi" w:hAnsiTheme="minorHAnsi" w:cstheme="minorHAnsi"/>
        </w:rPr>
        <w:t>in evaporator coils</w:t>
      </w:r>
      <w:r>
        <w:rPr>
          <w:rFonts w:asciiTheme="minorHAnsi" w:hAnsiTheme="minorHAnsi" w:cstheme="minorHAnsi"/>
        </w:rPr>
        <w:t xml:space="preserve">, for which nucleation of vapor bubbles in the liquid refrigerant is paramount; and </w:t>
      </w:r>
      <w:r w:rsidR="001908D8">
        <w:rPr>
          <w:rFonts w:asciiTheme="minorHAnsi" w:hAnsiTheme="minorHAnsi" w:cstheme="minorHAnsi"/>
        </w:rPr>
        <w:t xml:space="preserve">in </w:t>
      </w:r>
      <w:r>
        <w:rPr>
          <w:rFonts w:asciiTheme="minorHAnsi" w:hAnsiTheme="minorHAnsi" w:cstheme="minorHAnsi"/>
        </w:rPr>
        <w:t xml:space="preserve">condensers, for which </w:t>
      </w:r>
      <w:r w:rsidR="004E7878">
        <w:rPr>
          <w:rFonts w:asciiTheme="minorHAnsi" w:hAnsiTheme="minorHAnsi" w:cstheme="minorHAnsi"/>
        </w:rPr>
        <w:t xml:space="preserve">the heat transfer </w:t>
      </w:r>
      <w:r>
        <w:rPr>
          <w:rFonts w:asciiTheme="minorHAnsi" w:hAnsiTheme="minorHAnsi" w:cstheme="minorHAnsi"/>
        </w:rPr>
        <w:t xml:space="preserve">across the boundary </w:t>
      </w:r>
      <w:r w:rsidR="001908D8">
        <w:rPr>
          <w:rFonts w:asciiTheme="minorHAnsi" w:hAnsiTheme="minorHAnsi" w:cstheme="minorHAnsi"/>
        </w:rPr>
        <w:t xml:space="preserve">layer of the liquid refrigerant </w:t>
      </w:r>
      <w:r w:rsidR="004E7878">
        <w:rPr>
          <w:rFonts w:asciiTheme="minorHAnsi" w:hAnsiTheme="minorHAnsi" w:cstheme="minorHAnsi"/>
        </w:rPr>
        <w:t>strongly influences the condensation HTC</w:t>
      </w:r>
      <w:r>
        <w:rPr>
          <w:rFonts w:asciiTheme="minorHAnsi" w:hAnsiTheme="minorHAnsi" w:cstheme="minorHAnsi"/>
        </w:rPr>
        <w:t xml:space="preserve">. </w:t>
      </w:r>
      <w:r w:rsidR="001908D8">
        <w:rPr>
          <w:rFonts w:asciiTheme="minorHAnsi" w:hAnsiTheme="minorHAnsi" w:cstheme="minorHAnsi"/>
        </w:rPr>
        <w:t>By reducing</w:t>
      </w:r>
      <w:r>
        <w:rPr>
          <w:rFonts w:asciiTheme="minorHAnsi" w:hAnsiTheme="minorHAnsi" w:cstheme="minorHAnsi"/>
        </w:rPr>
        <w:t xml:space="preserve"> the thickness of the boundary </w:t>
      </w:r>
      <w:r w:rsidR="004E7878">
        <w:rPr>
          <w:rFonts w:asciiTheme="minorHAnsi" w:hAnsiTheme="minorHAnsi" w:cstheme="minorHAnsi"/>
        </w:rPr>
        <w:t xml:space="preserve">layer, </w:t>
      </w:r>
      <w:r w:rsidR="001908D8">
        <w:rPr>
          <w:rFonts w:asciiTheme="minorHAnsi" w:hAnsiTheme="minorHAnsi" w:cstheme="minorHAnsi"/>
        </w:rPr>
        <w:t xml:space="preserve">the inner fins </w:t>
      </w:r>
      <w:r>
        <w:rPr>
          <w:rFonts w:asciiTheme="minorHAnsi" w:hAnsiTheme="minorHAnsi" w:cstheme="minorHAnsi"/>
        </w:rPr>
        <w:t>chang</w:t>
      </w:r>
      <w:r w:rsidR="001908D8">
        <w:rPr>
          <w:rFonts w:asciiTheme="minorHAnsi" w:hAnsiTheme="minorHAnsi" w:cstheme="minorHAnsi"/>
        </w:rPr>
        <w:t xml:space="preserve">e </w:t>
      </w:r>
      <w:r>
        <w:rPr>
          <w:rFonts w:asciiTheme="minorHAnsi" w:hAnsiTheme="minorHAnsi" w:cstheme="minorHAnsi"/>
        </w:rPr>
        <w:t>the character of the flo</w:t>
      </w:r>
      <w:r w:rsidR="001908D8">
        <w:rPr>
          <w:rFonts w:asciiTheme="minorHAnsi" w:hAnsiTheme="minorHAnsi" w:cstheme="minorHAnsi"/>
        </w:rPr>
        <w:t>w from laminar to turbulent, thereby mixing the refrigerant and increasing the HTC.</w:t>
      </w:r>
    </w:p>
    <w:p w:rsidR="004E7878" w:rsidRDefault="004E7878" w:rsidP="00B3246C">
      <w:pPr>
        <w:contextualSpacing/>
        <w:rPr>
          <w:rFonts w:asciiTheme="minorHAnsi" w:hAnsiTheme="minorHAnsi" w:cstheme="minorHAnsi"/>
        </w:rPr>
      </w:pPr>
    </w:p>
    <w:p w:rsidR="0081083C" w:rsidRDefault="0081083C" w:rsidP="00B3246C">
      <w:pPr>
        <w:contextualSpacing/>
        <w:rPr>
          <w:rFonts w:asciiTheme="minorHAnsi" w:hAnsiTheme="minorHAnsi" w:cstheme="minorHAnsi"/>
        </w:rPr>
      </w:pPr>
      <w:r>
        <w:rPr>
          <w:rFonts w:asciiTheme="minorHAnsi" w:hAnsiTheme="minorHAnsi" w:cstheme="minorHAnsi"/>
        </w:rPr>
        <w:t>It has also been demonstrated that internal enhancements can improve the performance of gas coolers</w:t>
      </w:r>
      <w:r w:rsidR="001908D8">
        <w:rPr>
          <w:rFonts w:asciiTheme="minorHAnsi" w:hAnsiTheme="minorHAnsi" w:cstheme="minorHAnsi"/>
        </w:rPr>
        <w:t xml:space="preserve"> for CO</w:t>
      </w:r>
      <w:r w:rsidR="001908D8" w:rsidRPr="00CB3EDF">
        <w:rPr>
          <w:rFonts w:asciiTheme="minorHAnsi" w:hAnsiTheme="minorHAnsi" w:cstheme="minorHAnsi"/>
          <w:vertAlign w:val="subscript"/>
        </w:rPr>
        <w:t>2</w:t>
      </w:r>
      <w:r w:rsidR="001908D8">
        <w:rPr>
          <w:rFonts w:asciiTheme="minorHAnsi" w:hAnsiTheme="minorHAnsi" w:cstheme="minorHAnsi"/>
        </w:rPr>
        <w:t xml:space="preserve"> </w:t>
      </w:r>
      <w:r w:rsidR="00CB3EDF">
        <w:rPr>
          <w:rFonts w:asciiTheme="minorHAnsi" w:hAnsiTheme="minorHAnsi" w:cstheme="minorHAnsi"/>
        </w:rPr>
        <w:t>(</w:t>
      </w:r>
      <w:r w:rsidR="00CB3EDF" w:rsidRPr="00CB3EDF">
        <w:rPr>
          <w:rFonts w:asciiTheme="minorHAnsi" w:hAnsiTheme="minorHAnsi" w:cstheme="minorHAnsi"/>
          <w:i/>
        </w:rPr>
        <w:t>i.e.</w:t>
      </w:r>
      <w:r w:rsidR="00CB3EDF">
        <w:rPr>
          <w:rFonts w:asciiTheme="minorHAnsi" w:hAnsiTheme="minorHAnsi" w:cstheme="minorHAnsi"/>
        </w:rPr>
        <w:t xml:space="preserve">, R744) </w:t>
      </w:r>
      <w:r w:rsidR="001908D8">
        <w:rPr>
          <w:rFonts w:asciiTheme="minorHAnsi" w:hAnsiTheme="minorHAnsi" w:cstheme="minorHAnsi"/>
        </w:rPr>
        <w:t>refrigeration systems, where the refrigerant does not condense into a liquid.</w:t>
      </w:r>
    </w:p>
    <w:p w:rsidR="0081083C" w:rsidRDefault="0081083C" w:rsidP="00B3246C">
      <w:pPr>
        <w:contextualSpacing/>
        <w:rPr>
          <w:rFonts w:asciiTheme="minorHAnsi" w:hAnsiTheme="minorHAnsi" w:cstheme="minorHAnsi"/>
        </w:rPr>
      </w:pPr>
    </w:p>
    <w:p w:rsidR="005C7707" w:rsidRDefault="001908D8" w:rsidP="00B3246C">
      <w:pPr>
        <w:contextualSpacing/>
        <w:rPr>
          <w:rFonts w:asciiTheme="minorHAnsi" w:hAnsiTheme="minorHAnsi" w:cstheme="minorHAnsi"/>
        </w:rPr>
      </w:pPr>
      <w:r>
        <w:rPr>
          <w:rFonts w:asciiTheme="minorHAnsi" w:hAnsiTheme="minorHAnsi" w:cstheme="minorHAnsi"/>
        </w:rPr>
        <w:t>“S</w:t>
      </w:r>
      <w:r w:rsidR="004E7878">
        <w:rPr>
          <w:rFonts w:asciiTheme="minorHAnsi" w:hAnsiTheme="minorHAnsi" w:cstheme="minorHAnsi"/>
        </w:rPr>
        <w:t xml:space="preserve">urface enhancements </w:t>
      </w:r>
      <w:r w:rsidR="005C7707">
        <w:rPr>
          <w:rFonts w:asciiTheme="minorHAnsi" w:hAnsiTheme="minorHAnsi" w:cstheme="minorHAnsi"/>
        </w:rPr>
        <w:t xml:space="preserve">increase </w:t>
      </w:r>
      <w:r w:rsidR="004E7878">
        <w:rPr>
          <w:rFonts w:asciiTheme="minorHAnsi" w:hAnsiTheme="minorHAnsi" w:cstheme="minorHAnsi"/>
        </w:rPr>
        <w:t xml:space="preserve">heat transfer </w:t>
      </w:r>
      <w:r w:rsidR="005C7707">
        <w:rPr>
          <w:rFonts w:asciiTheme="minorHAnsi" w:hAnsiTheme="minorHAnsi" w:cstheme="minorHAnsi"/>
        </w:rPr>
        <w:t>allowing for even less materials usage</w:t>
      </w:r>
      <w:r>
        <w:rPr>
          <w:rFonts w:asciiTheme="minorHAnsi" w:hAnsiTheme="minorHAnsi" w:cstheme="minorHAnsi"/>
        </w:rPr>
        <w:t>,” says Cotton. “</w:t>
      </w:r>
      <w:proofErr w:type="spellStart"/>
      <w:r w:rsidR="005C7707">
        <w:rPr>
          <w:rFonts w:asciiTheme="minorHAnsi" w:hAnsiTheme="minorHAnsi" w:cstheme="minorHAnsi"/>
        </w:rPr>
        <w:t>MicroGroove</w:t>
      </w:r>
      <w:proofErr w:type="spellEnd"/>
      <w:r w:rsidR="005C7707">
        <w:rPr>
          <w:rFonts w:asciiTheme="minorHAnsi" w:hAnsiTheme="minorHAnsi" w:cstheme="minorHAnsi"/>
        </w:rPr>
        <w:t xml:space="preserve"> technology </w:t>
      </w:r>
      <w:r w:rsidR="00597DAD">
        <w:rPr>
          <w:rFonts w:asciiTheme="minorHAnsi" w:hAnsiTheme="minorHAnsi" w:cstheme="minorHAnsi"/>
        </w:rPr>
        <w:t>refers to the combined</w:t>
      </w:r>
      <w:r w:rsidR="005C7707">
        <w:rPr>
          <w:rFonts w:asciiTheme="minorHAnsi" w:hAnsiTheme="minorHAnsi" w:cstheme="minorHAnsi"/>
        </w:rPr>
        <w:t xml:space="preserve"> </w:t>
      </w:r>
      <w:r w:rsidR="00597DAD">
        <w:rPr>
          <w:rFonts w:asciiTheme="minorHAnsi" w:hAnsiTheme="minorHAnsi" w:cstheme="minorHAnsi"/>
        </w:rPr>
        <w:t xml:space="preserve">effects </w:t>
      </w:r>
      <w:r w:rsidR="005C7707">
        <w:rPr>
          <w:rFonts w:asciiTheme="minorHAnsi" w:hAnsiTheme="minorHAnsi" w:cstheme="minorHAnsi"/>
        </w:rPr>
        <w:t xml:space="preserve">of smaller diameters and enhanced inner </w:t>
      </w:r>
      <w:r w:rsidR="00597DAD">
        <w:rPr>
          <w:rFonts w:asciiTheme="minorHAnsi" w:hAnsiTheme="minorHAnsi" w:cstheme="minorHAnsi"/>
        </w:rPr>
        <w:t xml:space="preserve">surfaces. These features </w:t>
      </w:r>
      <w:r w:rsidR="005C7707">
        <w:rPr>
          <w:rFonts w:asciiTheme="minorHAnsi" w:hAnsiTheme="minorHAnsi" w:cstheme="minorHAnsi"/>
        </w:rPr>
        <w:t xml:space="preserve">separately and together dramatically lower the HTCs.” </w:t>
      </w:r>
    </w:p>
    <w:p w:rsidR="0081083C" w:rsidRDefault="0081083C" w:rsidP="00B3246C">
      <w:pPr>
        <w:contextualSpacing/>
        <w:rPr>
          <w:rFonts w:asciiTheme="minorHAnsi" w:hAnsiTheme="minorHAnsi" w:cstheme="minorHAnsi"/>
        </w:rPr>
      </w:pPr>
    </w:p>
    <w:p w:rsidR="006C2BD9" w:rsidRDefault="0081083C" w:rsidP="00B3246C">
      <w:pPr>
        <w:contextualSpacing/>
        <w:rPr>
          <w:rFonts w:asciiTheme="minorHAnsi" w:hAnsiTheme="minorHAnsi" w:cstheme="minorHAnsi"/>
        </w:rPr>
      </w:pPr>
      <w:r>
        <w:rPr>
          <w:rFonts w:asciiTheme="minorHAnsi" w:hAnsiTheme="minorHAnsi" w:cstheme="minorHAnsi"/>
        </w:rPr>
        <w:t xml:space="preserve">ICA member companies </w:t>
      </w:r>
      <w:r w:rsidR="006C2BD9">
        <w:rPr>
          <w:rFonts w:asciiTheme="minorHAnsi" w:hAnsiTheme="minorHAnsi" w:cstheme="minorHAnsi"/>
        </w:rPr>
        <w:t xml:space="preserve">who supply tubes for ACR applications </w:t>
      </w:r>
      <w:r>
        <w:rPr>
          <w:rFonts w:asciiTheme="minorHAnsi" w:hAnsiTheme="minorHAnsi" w:cstheme="minorHAnsi"/>
        </w:rPr>
        <w:t xml:space="preserve">use a variety of </w:t>
      </w:r>
      <w:r w:rsidR="006C2BD9">
        <w:rPr>
          <w:rFonts w:asciiTheme="minorHAnsi" w:hAnsiTheme="minorHAnsi" w:cstheme="minorHAnsi"/>
        </w:rPr>
        <w:t xml:space="preserve">internal </w:t>
      </w:r>
      <w:r w:rsidR="00597DAD">
        <w:rPr>
          <w:rFonts w:asciiTheme="minorHAnsi" w:hAnsiTheme="minorHAnsi" w:cstheme="minorHAnsi"/>
        </w:rPr>
        <w:t xml:space="preserve">surface </w:t>
      </w:r>
      <w:r>
        <w:rPr>
          <w:rFonts w:asciiTheme="minorHAnsi" w:hAnsiTheme="minorHAnsi" w:cstheme="minorHAnsi"/>
        </w:rPr>
        <w:t xml:space="preserve">enhancements </w:t>
      </w:r>
      <w:r w:rsidR="006C2BD9">
        <w:rPr>
          <w:rFonts w:asciiTheme="minorHAnsi" w:hAnsiTheme="minorHAnsi" w:cstheme="minorHAnsi"/>
        </w:rPr>
        <w:t xml:space="preserve">to </w:t>
      </w:r>
      <w:r>
        <w:rPr>
          <w:rFonts w:asciiTheme="minorHAnsi" w:hAnsiTheme="minorHAnsi" w:cstheme="minorHAnsi"/>
        </w:rPr>
        <w:t xml:space="preserve">improve HTCs </w:t>
      </w:r>
      <w:r w:rsidR="00F8677D">
        <w:rPr>
          <w:rFonts w:asciiTheme="minorHAnsi" w:hAnsiTheme="minorHAnsi" w:cstheme="minorHAnsi"/>
        </w:rPr>
        <w:t>with minimal</w:t>
      </w:r>
      <w:r>
        <w:rPr>
          <w:rFonts w:asciiTheme="minorHAnsi" w:hAnsiTheme="minorHAnsi" w:cstheme="minorHAnsi"/>
        </w:rPr>
        <w:t xml:space="preserve"> pressure drop</w:t>
      </w:r>
      <w:r w:rsidR="00F8677D">
        <w:rPr>
          <w:rFonts w:asciiTheme="minorHAnsi" w:hAnsiTheme="minorHAnsi" w:cstheme="minorHAnsi"/>
        </w:rPr>
        <w:t xml:space="preserve"> penalty</w:t>
      </w:r>
      <w:r>
        <w:rPr>
          <w:rFonts w:asciiTheme="minorHAnsi" w:hAnsiTheme="minorHAnsi" w:cstheme="minorHAnsi"/>
        </w:rPr>
        <w:t>, depending on the tube application and its method of fabrication.</w:t>
      </w:r>
      <w:r w:rsidR="00425CFD">
        <w:rPr>
          <w:rFonts w:asciiTheme="minorHAnsi" w:hAnsiTheme="minorHAnsi" w:cstheme="minorHAnsi"/>
        </w:rPr>
        <w:t xml:space="preserve"> For example, for tubes made by the roll-and-weld method of fabrication, </w:t>
      </w:r>
      <w:r w:rsidR="006C2BD9">
        <w:rPr>
          <w:rFonts w:asciiTheme="minorHAnsi" w:hAnsiTheme="minorHAnsi" w:cstheme="minorHAnsi"/>
        </w:rPr>
        <w:t xml:space="preserve">various </w:t>
      </w:r>
      <w:r w:rsidR="00597DAD">
        <w:rPr>
          <w:rFonts w:asciiTheme="minorHAnsi" w:hAnsiTheme="minorHAnsi" w:cstheme="minorHAnsi"/>
        </w:rPr>
        <w:t>cross-</w:t>
      </w:r>
      <w:r w:rsidR="00425CFD">
        <w:rPr>
          <w:rFonts w:asciiTheme="minorHAnsi" w:hAnsiTheme="minorHAnsi" w:cstheme="minorHAnsi"/>
        </w:rPr>
        <w:t>hatch patterns</w:t>
      </w:r>
      <w:r w:rsidR="006C2BD9">
        <w:rPr>
          <w:rFonts w:asciiTheme="minorHAnsi" w:hAnsiTheme="minorHAnsi" w:cstheme="minorHAnsi"/>
        </w:rPr>
        <w:t xml:space="preserve"> can be embossed on the rolled copper strip prior to welding. These</w:t>
      </w:r>
      <w:r w:rsidR="00597DAD">
        <w:rPr>
          <w:rFonts w:asciiTheme="minorHAnsi" w:hAnsiTheme="minorHAnsi" w:cstheme="minorHAnsi"/>
        </w:rPr>
        <w:t xml:space="preserve"> patterns include shallow cross-hatch, deep cross-</w:t>
      </w:r>
      <w:r w:rsidR="006C2BD9">
        <w:rPr>
          <w:rFonts w:asciiTheme="minorHAnsi" w:hAnsiTheme="minorHAnsi" w:cstheme="minorHAnsi"/>
        </w:rPr>
        <w:t xml:space="preserve">hatch, </w:t>
      </w:r>
      <w:r w:rsidR="008166BF">
        <w:rPr>
          <w:rFonts w:asciiTheme="minorHAnsi" w:hAnsiTheme="minorHAnsi" w:cstheme="minorHAnsi"/>
        </w:rPr>
        <w:t>V-shaped herringbone patterns</w:t>
      </w:r>
      <w:r w:rsidR="006C2BD9">
        <w:rPr>
          <w:rFonts w:asciiTheme="minorHAnsi" w:hAnsiTheme="minorHAnsi" w:cstheme="minorHAnsi"/>
        </w:rPr>
        <w:t xml:space="preserve"> and other proprietary patterns. </w:t>
      </w:r>
      <w:r w:rsidR="00425CFD">
        <w:rPr>
          <w:rFonts w:asciiTheme="minorHAnsi" w:hAnsiTheme="minorHAnsi" w:cstheme="minorHAnsi"/>
        </w:rPr>
        <w:t xml:space="preserve">Variables include the tube outer diameter, mean wall thickness, groove width and groove depth as well as the angle the groove makes with the wall of the </w:t>
      </w:r>
      <w:r w:rsidR="006C2BD9">
        <w:rPr>
          <w:rFonts w:asciiTheme="minorHAnsi" w:hAnsiTheme="minorHAnsi" w:cstheme="minorHAnsi"/>
        </w:rPr>
        <w:t>copper tube.</w:t>
      </w:r>
    </w:p>
    <w:p w:rsidR="006C2BD9" w:rsidRDefault="006C2BD9" w:rsidP="00B3246C">
      <w:pPr>
        <w:contextualSpacing/>
        <w:rPr>
          <w:rFonts w:asciiTheme="minorHAnsi" w:hAnsiTheme="minorHAnsi" w:cstheme="minorHAnsi"/>
        </w:rPr>
      </w:pPr>
    </w:p>
    <w:p w:rsidR="00425CFD" w:rsidRDefault="00425CFD" w:rsidP="00B3246C">
      <w:pPr>
        <w:contextualSpacing/>
        <w:rPr>
          <w:rFonts w:asciiTheme="minorHAnsi" w:hAnsiTheme="minorHAnsi" w:cstheme="minorHAnsi"/>
        </w:rPr>
      </w:pPr>
      <w:r>
        <w:rPr>
          <w:rFonts w:asciiTheme="minorHAnsi" w:hAnsiTheme="minorHAnsi" w:cstheme="minorHAnsi"/>
        </w:rPr>
        <w:t>Another common</w:t>
      </w:r>
      <w:r w:rsidR="008166BF">
        <w:rPr>
          <w:rFonts w:asciiTheme="minorHAnsi" w:hAnsiTheme="minorHAnsi" w:cstheme="minorHAnsi"/>
        </w:rPr>
        <w:t xml:space="preserve"> pattern is the helical tube enhancement, which can be introduced into the internal surfaces </w:t>
      </w:r>
      <w:r w:rsidR="006C2BD9">
        <w:rPr>
          <w:rFonts w:asciiTheme="minorHAnsi" w:hAnsiTheme="minorHAnsi" w:cstheme="minorHAnsi"/>
        </w:rPr>
        <w:t>when tubes are extruded. This method of surface enhancement has been in use since the 1990s on larger diameter copper tubes and it continues to be widely employed in the case of smaller diameter copper tubes</w:t>
      </w:r>
      <w:r w:rsidR="008166BF">
        <w:rPr>
          <w:rFonts w:asciiTheme="minorHAnsi" w:hAnsiTheme="minorHAnsi" w:cstheme="minorHAnsi"/>
        </w:rPr>
        <w:t xml:space="preserve">. </w:t>
      </w:r>
    </w:p>
    <w:p w:rsidR="008166BF" w:rsidRDefault="008166BF" w:rsidP="00B3246C">
      <w:pPr>
        <w:contextualSpacing/>
        <w:rPr>
          <w:rFonts w:asciiTheme="minorHAnsi" w:hAnsiTheme="minorHAnsi" w:cstheme="minorHAnsi"/>
        </w:rPr>
      </w:pPr>
    </w:p>
    <w:p w:rsidR="008166BF" w:rsidRDefault="008166BF" w:rsidP="00B3246C">
      <w:pPr>
        <w:contextualSpacing/>
        <w:rPr>
          <w:rFonts w:asciiTheme="minorHAnsi" w:hAnsiTheme="minorHAnsi" w:cstheme="minorHAnsi"/>
        </w:rPr>
      </w:pPr>
    </w:p>
    <w:p w:rsidR="008166BF" w:rsidRDefault="008166BF" w:rsidP="00B3246C">
      <w:pPr>
        <w:contextualSpacing/>
        <w:rPr>
          <w:rFonts w:asciiTheme="minorHAnsi" w:hAnsiTheme="minorHAnsi" w:cstheme="minorHAnsi"/>
        </w:rPr>
      </w:pPr>
    </w:p>
    <w:p w:rsidR="00B42204" w:rsidRDefault="00B42204" w:rsidP="00B42204">
      <w:pPr>
        <w:contextualSpacing/>
        <w:rPr>
          <w:rFonts w:asciiTheme="minorHAnsi" w:hAnsiTheme="minorHAnsi" w:cstheme="minorHAnsi"/>
        </w:rPr>
      </w:pPr>
      <w:r>
        <w:rPr>
          <w:rFonts w:asciiTheme="minorHAnsi" w:hAnsiTheme="minorHAnsi" w:cstheme="minorHAnsi"/>
        </w:rPr>
        <w:t xml:space="preserve">At the most recent </w:t>
      </w:r>
      <w:r w:rsidRPr="006C2BD9">
        <w:rPr>
          <w:rFonts w:asciiTheme="minorHAnsi" w:hAnsiTheme="minorHAnsi" w:cstheme="minorHAnsi"/>
        </w:rPr>
        <w:t xml:space="preserve">IIR Gustav </w:t>
      </w:r>
      <w:proofErr w:type="spellStart"/>
      <w:r w:rsidRPr="006C2BD9">
        <w:rPr>
          <w:rFonts w:asciiTheme="minorHAnsi" w:hAnsiTheme="minorHAnsi" w:cstheme="minorHAnsi"/>
        </w:rPr>
        <w:t>Lorentzen</w:t>
      </w:r>
      <w:proofErr w:type="spellEnd"/>
      <w:r w:rsidRPr="006C2BD9">
        <w:rPr>
          <w:rFonts w:asciiTheme="minorHAnsi" w:hAnsiTheme="minorHAnsi" w:cstheme="minorHAnsi"/>
        </w:rPr>
        <w:t xml:space="preserve"> Con</w:t>
      </w:r>
      <w:r>
        <w:rPr>
          <w:rFonts w:asciiTheme="minorHAnsi" w:hAnsiTheme="minorHAnsi" w:cstheme="minorHAnsi"/>
        </w:rPr>
        <w:t xml:space="preserve">ference on Natural Refrigerants, </w:t>
      </w:r>
      <w:r w:rsidR="00D4455F">
        <w:rPr>
          <w:rFonts w:asciiTheme="minorHAnsi" w:hAnsiTheme="minorHAnsi" w:cstheme="minorHAnsi"/>
        </w:rPr>
        <w:t xml:space="preserve">members of the research staff at the LU-VE Group </w:t>
      </w:r>
      <w:r>
        <w:rPr>
          <w:rFonts w:asciiTheme="minorHAnsi" w:hAnsiTheme="minorHAnsi" w:cstheme="minorHAnsi"/>
        </w:rPr>
        <w:t>discussed the merits of inner fin</w:t>
      </w:r>
      <w:r w:rsidR="00D4455F">
        <w:rPr>
          <w:rFonts w:asciiTheme="minorHAnsi" w:hAnsiTheme="minorHAnsi" w:cstheme="minorHAnsi"/>
        </w:rPr>
        <w:t xml:space="preserve">s </w:t>
      </w:r>
      <w:r>
        <w:rPr>
          <w:rFonts w:asciiTheme="minorHAnsi" w:hAnsiTheme="minorHAnsi" w:cstheme="minorHAnsi"/>
        </w:rPr>
        <w:t>for use with propane and CO2, respecti</w:t>
      </w:r>
      <w:r w:rsidR="00D4455F">
        <w:rPr>
          <w:rFonts w:asciiTheme="minorHAnsi" w:hAnsiTheme="minorHAnsi" w:cstheme="minorHAnsi"/>
        </w:rPr>
        <w:t xml:space="preserve">vely, in papers </w:t>
      </w:r>
      <w:r>
        <w:rPr>
          <w:rFonts w:asciiTheme="minorHAnsi" w:hAnsiTheme="minorHAnsi" w:cstheme="minorHAnsi"/>
        </w:rPr>
        <w:t>titled</w:t>
      </w:r>
      <w:r w:rsidR="006C2BD9">
        <w:rPr>
          <w:rFonts w:asciiTheme="minorHAnsi" w:hAnsiTheme="minorHAnsi" w:cstheme="minorHAnsi"/>
        </w:rPr>
        <w:t xml:space="preserve"> </w:t>
      </w:r>
      <w:r w:rsidR="006C2BD9" w:rsidRPr="006C2BD9">
        <w:rPr>
          <w:rFonts w:asciiTheme="minorHAnsi" w:hAnsiTheme="minorHAnsi" w:cstheme="minorHAnsi"/>
        </w:rPr>
        <w:t>“Design and analysis of R290 high capacity air to water heat pump with finned tube h</w:t>
      </w:r>
      <w:r>
        <w:rPr>
          <w:rFonts w:asciiTheme="minorHAnsi" w:hAnsiTheme="minorHAnsi" w:cstheme="minorHAnsi"/>
        </w:rPr>
        <w:t>eat exchanger of small diameter</w:t>
      </w:r>
      <w:r w:rsidR="006C2BD9" w:rsidRPr="006C2BD9">
        <w:rPr>
          <w:rFonts w:asciiTheme="minorHAnsi" w:hAnsiTheme="minorHAnsi" w:cstheme="minorHAnsi"/>
        </w:rPr>
        <w:t xml:space="preserve">” </w:t>
      </w:r>
      <w:r w:rsidR="00D4455F">
        <w:rPr>
          <w:rFonts w:asciiTheme="minorHAnsi" w:hAnsiTheme="minorHAnsi" w:cstheme="minorHAnsi"/>
        </w:rPr>
        <w:t xml:space="preserve">by </w:t>
      </w:r>
      <w:r w:rsidRPr="00B42204">
        <w:rPr>
          <w:rFonts w:asciiTheme="minorHAnsi" w:hAnsiTheme="minorHAnsi" w:cstheme="minorHAnsi"/>
        </w:rPr>
        <w:t>E Navarro-</w:t>
      </w:r>
      <w:proofErr w:type="spellStart"/>
      <w:r w:rsidRPr="00B42204">
        <w:rPr>
          <w:rFonts w:asciiTheme="minorHAnsi" w:hAnsiTheme="minorHAnsi" w:cstheme="minorHAnsi"/>
        </w:rPr>
        <w:t>Peris</w:t>
      </w:r>
      <w:proofErr w:type="spellEnd"/>
      <w:r>
        <w:rPr>
          <w:rFonts w:asciiTheme="minorHAnsi" w:hAnsiTheme="minorHAnsi" w:cstheme="minorHAnsi"/>
        </w:rPr>
        <w:t xml:space="preserve"> </w:t>
      </w:r>
      <w:r w:rsidRPr="00D4455F">
        <w:rPr>
          <w:rFonts w:asciiTheme="minorHAnsi" w:hAnsiTheme="minorHAnsi" w:cstheme="minorHAnsi"/>
          <w:i/>
        </w:rPr>
        <w:t>et alia</w:t>
      </w:r>
      <w:r w:rsidR="00D4455F">
        <w:rPr>
          <w:rFonts w:asciiTheme="minorHAnsi" w:hAnsiTheme="minorHAnsi" w:cstheme="minorHAnsi"/>
        </w:rPr>
        <w:t xml:space="preserve"> (Paper 159);</w:t>
      </w:r>
      <w:r>
        <w:rPr>
          <w:rFonts w:asciiTheme="minorHAnsi" w:hAnsiTheme="minorHAnsi" w:cstheme="minorHAnsi"/>
        </w:rPr>
        <w:t xml:space="preserve"> and </w:t>
      </w:r>
      <w:r w:rsidRPr="006C2BD9">
        <w:rPr>
          <w:rFonts w:asciiTheme="minorHAnsi" w:hAnsiTheme="minorHAnsi" w:cstheme="minorHAnsi"/>
        </w:rPr>
        <w:t xml:space="preserve">“Latest development of air cooled heat </w:t>
      </w:r>
      <w:r>
        <w:rPr>
          <w:rFonts w:asciiTheme="minorHAnsi" w:hAnsiTheme="minorHAnsi" w:cstheme="minorHAnsi"/>
        </w:rPr>
        <w:t>exchangers for CO2 applications</w:t>
      </w:r>
      <w:r w:rsidRPr="006C2BD9">
        <w:rPr>
          <w:rFonts w:asciiTheme="minorHAnsi" w:hAnsiTheme="minorHAnsi" w:cstheme="minorHAnsi"/>
        </w:rPr>
        <w:t>”</w:t>
      </w:r>
      <w:r w:rsidR="00CB3EDF">
        <w:rPr>
          <w:rFonts w:asciiTheme="minorHAnsi" w:hAnsiTheme="minorHAnsi" w:cstheme="minorHAnsi"/>
        </w:rPr>
        <w:t xml:space="preserve"> by </w:t>
      </w:r>
      <w:r w:rsidRPr="00B42204">
        <w:rPr>
          <w:rFonts w:asciiTheme="minorHAnsi" w:hAnsiTheme="minorHAnsi" w:cstheme="minorHAnsi"/>
        </w:rPr>
        <w:t>S. Filippini</w:t>
      </w:r>
      <w:r>
        <w:rPr>
          <w:rFonts w:asciiTheme="minorHAnsi" w:hAnsiTheme="minorHAnsi" w:cstheme="minorHAnsi"/>
        </w:rPr>
        <w:t xml:space="preserve"> </w:t>
      </w:r>
      <w:r w:rsidRPr="00D4455F">
        <w:rPr>
          <w:rFonts w:asciiTheme="minorHAnsi" w:hAnsiTheme="minorHAnsi" w:cstheme="minorHAnsi"/>
          <w:i/>
        </w:rPr>
        <w:t>et alia</w:t>
      </w:r>
      <w:r w:rsidR="00D4455F">
        <w:rPr>
          <w:rFonts w:asciiTheme="minorHAnsi" w:hAnsiTheme="minorHAnsi" w:cstheme="minorHAnsi"/>
        </w:rPr>
        <w:t xml:space="preserve">. </w:t>
      </w:r>
      <w:proofErr w:type="gramStart"/>
      <w:r w:rsidR="00D4455F">
        <w:rPr>
          <w:rFonts w:asciiTheme="minorHAnsi" w:hAnsiTheme="minorHAnsi" w:cstheme="minorHAnsi"/>
        </w:rPr>
        <w:t>(Paper 18).</w:t>
      </w:r>
      <w:proofErr w:type="gramEnd"/>
      <w:r w:rsidR="00D4455F">
        <w:rPr>
          <w:rFonts w:asciiTheme="minorHAnsi" w:hAnsiTheme="minorHAnsi" w:cstheme="minorHAnsi"/>
        </w:rPr>
        <w:t xml:space="preserve"> </w:t>
      </w:r>
    </w:p>
    <w:p w:rsidR="00D4455F" w:rsidRDefault="00D4455F" w:rsidP="00B3246C">
      <w:pPr>
        <w:contextualSpacing/>
        <w:rPr>
          <w:rFonts w:asciiTheme="minorHAnsi" w:hAnsiTheme="minorHAnsi" w:cstheme="minorHAnsi"/>
        </w:rPr>
      </w:pPr>
    </w:p>
    <w:p w:rsidR="00D4455F" w:rsidRDefault="00D4455F" w:rsidP="00D4455F">
      <w:pPr>
        <w:contextualSpacing/>
        <w:rPr>
          <w:rFonts w:asciiTheme="minorHAnsi" w:hAnsiTheme="minorHAnsi" w:cstheme="minorHAnsi"/>
        </w:rPr>
      </w:pPr>
      <w:r>
        <w:rPr>
          <w:rFonts w:asciiTheme="minorHAnsi" w:hAnsiTheme="minorHAnsi" w:cstheme="minorHAnsi"/>
        </w:rPr>
        <w:t>Another example of recent research on HTCs is a paper titled “Influence of Oil o</w:t>
      </w:r>
      <w:r w:rsidRPr="00B3246C">
        <w:rPr>
          <w:rFonts w:asciiTheme="minorHAnsi" w:hAnsiTheme="minorHAnsi" w:cstheme="minorHAnsi"/>
        </w:rPr>
        <w:t>n</w:t>
      </w:r>
      <w:r>
        <w:rPr>
          <w:rFonts w:asciiTheme="minorHAnsi" w:hAnsiTheme="minorHAnsi" w:cstheme="minorHAnsi"/>
        </w:rPr>
        <w:t xml:space="preserve"> Heat Transfer Characteristics o</w:t>
      </w:r>
      <w:r w:rsidRPr="00B3246C">
        <w:rPr>
          <w:rFonts w:asciiTheme="minorHAnsi" w:hAnsiTheme="minorHAnsi" w:cstheme="minorHAnsi"/>
        </w:rPr>
        <w:t xml:space="preserve">f R410A </w:t>
      </w:r>
      <w:r>
        <w:rPr>
          <w:rFonts w:asciiTheme="minorHAnsi" w:hAnsiTheme="minorHAnsi" w:cstheme="minorHAnsi"/>
        </w:rPr>
        <w:t>Flow-Boiling i</w:t>
      </w:r>
      <w:r w:rsidRPr="00B3246C">
        <w:rPr>
          <w:rFonts w:asciiTheme="minorHAnsi" w:hAnsiTheme="minorHAnsi" w:cstheme="minorHAnsi"/>
        </w:rPr>
        <w:t>n Conventional</w:t>
      </w:r>
      <w:r>
        <w:rPr>
          <w:rFonts w:asciiTheme="minorHAnsi" w:hAnsiTheme="minorHAnsi" w:cstheme="minorHAnsi"/>
        </w:rPr>
        <w:t xml:space="preserve"> a</w:t>
      </w:r>
      <w:r w:rsidRPr="00B3246C">
        <w:rPr>
          <w:rFonts w:asciiTheme="minorHAnsi" w:hAnsiTheme="minorHAnsi" w:cstheme="minorHAnsi"/>
        </w:rPr>
        <w:t xml:space="preserve">nd Small Size </w:t>
      </w:r>
      <w:proofErr w:type="spellStart"/>
      <w:r w:rsidRPr="00B3246C">
        <w:rPr>
          <w:rFonts w:asciiTheme="minorHAnsi" w:hAnsiTheme="minorHAnsi" w:cstheme="minorHAnsi"/>
        </w:rPr>
        <w:t>Microfin</w:t>
      </w:r>
      <w:proofErr w:type="spellEnd"/>
      <w:r w:rsidRPr="00B3246C">
        <w:rPr>
          <w:rFonts w:asciiTheme="minorHAnsi" w:hAnsiTheme="minorHAnsi" w:cstheme="minorHAnsi"/>
        </w:rPr>
        <w:t xml:space="preserve"> Tubes” by </w:t>
      </w:r>
      <w:proofErr w:type="spellStart"/>
      <w:r w:rsidRPr="00B3246C">
        <w:rPr>
          <w:rFonts w:asciiTheme="minorHAnsi" w:hAnsiTheme="minorHAnsi" w:cstheme="minorHAnsi"/>
        </w:rPr>
        <w:t>Haitao</w:t>
      </w:r>
      <w:proofErr w:type="spellEnd"/>
      <w:r w:rsidRPr="00B3246C">
        <w:rPr>
          <w:rFonts w:asciiTheme="minorHAnsi" w:hAnsiTheme="minorHAnsi" w:cstheme="minorHAnsi"/>
        </w:rPr>
        <w:t xml:space="preserve"> Hu </w:t>
      </w:r>
      <w:r w:rsidRPr="00190E35">
        <w:rPr>
          <w:rFonts w:asciiTheme="minorHAnsi" w:hAnsiTheme="minorHAnsi" w:cstheme="minorHAnsi"/>
          <w:i/>
        </w:rPr>
        <w:t>et al.</w:t>
      </w:r>
      <w:r>
        <w:rPr>
          <w:rFonts w:asciiTheme="minorHAnsi" w:hAnsiTheme="minorHAnsi" w:cstheme="minorHAnsi"/>
          <w:i/>
        </w:rPr>
        <w:t xml:space="preserve"> </w:t>
      </w:r>
      <w:r>
        <w:rPr>
          <w:rFonts w:asciiTheme="minorHAnsi" w:hAnsiTheme="minorHAnsi" w:cstheme="minorHAnsi"/>
        </w:rPr>
        <w:t xml:space="preserve">which was presented at the 2014 Purdue Conferences (Paper ID 2347).  </w:t>
      </w:r>
    </w:p>
    <w:p w:rsidR="00D4455F" w:rsidRDefault="00D4455F" w:rsidP="00B3246C">
      <w:pPr>
        <w:contextualSpacing/>
        <w:rPr>
          <w:rFonts w:asciiTheme="minorHAnsi" w:hAnsiTheme="minorHAnsi" w:cstheme="minorHAnsi"/>
        </w:rPr>
      </w:pPr>
    </w:p>
    <w:p w:rsidR="00B3246C" w:rsidRDefault="00D4455F" w:rsidP="00B3246C">
      <w:pPr>
        <w:contextualSpacing/>
        <w:rPr>
          <w:rFonts w:asciiTheme="minorHAnsi" w:hAnsiTheme="minorHAnsi" w:cstheme="minorHAnsi"/>
        </w:rPr>
      </w:pPr>
      <w:r>
        <w:rPr>
          <w:rFonts w:asciiTheme="minorHAnsi" w:hAnsiTheme="minorHAnsi" w:cstheme="minorHAnsi"/>
        </w:rPr>
        <w:t xml:space="preserve">Additional research papers on HTCs are tabulated in the Technical Literature webpage section of microgroove.net.   </w:t>
      </w:r>
      <w:r w:rsidRPr="00322F71">
        <w:rPr>
          <w:rFonts w:asciiTheme="minorHAnsi" w:hAnsiTheme="minorHAnsi" w:cstheme="minorHAnsi"/>
        </w:rPr>
        <w:t xml:space="preserve">For more information, visit </w:t>
      </w:r>
      <w:hyperlink r:id="rId9"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 xml:space="preserve">Join the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003459" w:rsidRPr="00322F71" w:rsidRDefault="00003459" w:rsidP="00003459">
      <w:pPr>
        <w:contextualSpacing/>
        <w:jc w:val="center"/>
        <w:rPr>
          <w:rFonts w:asciiTheme="minorHAnsi" w:hAnsiTheme="minorHAnsi" w:cstheme="minorHAnsi"/>
        </w:rPr>
      </w:pPr>
      <w:r>
        <w:rPr>
          <w:rFonts w:asciiTheme="minorHAnsi" w:hAnsiTheme="minorHAnsi" w:cstheme="minorHAnsi"/>
        </w:rPr>
        <w:t># # #</w:t>
      </w:r>
    </w:p>
    <w:p w:rsidR="00003459" w:rsidRPr="00DB7B91" w:rsidRDefault="00003459" w:rsidP="00DB7B91">
      <w:pPr>
        <w:contextualSpacing/>
        <w:rPr>
          <w:rFonts w:asciiTheme="minorHAnsi" w:hAnsiTheme="minorHAnsi" w:cstheme="minorHAnsi"/>
        </w:rPr>
      </w:pPr>
    </w:p>
    <w:sectPr w:rsidR="00003459" w:rsidRPr="00DB7B9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D6" w:rsidRDefault="00C443D6" w:rsidP="00436449">
      <w:r>
        <w:separator/>
      </w:r>
    </w:p>
  </w:endnote>
  <w:endnote w:type="continuationSeparator" w:id="0">
    <w:p w:rsidR="00C443D6" w:rsidRDefault="00C443D6"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Footer"/>
      <w:jc w:val="center"/>
    </w:pPr>
  </w:p>
  <w:p w:rsidR="00F8677D" w:rsidRDefault="00F8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F8677D" w:rsidRDefault="00F8677D"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D6" w:rsidRDefault="00C443D6" w:rsidP="00436449">
      <w:r>
        <w:separator/>
      </w:r>
    </w:p>
  </w:footnote>
  <w:footnote w:type="continuationSeparator" w:id="0">
    <w:p w:rsidR="00C443D6" w:rsidRDefault="00C443D6"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Header"/>
      <w:jc w:val="center"/>
    </w:pPr>
  </w:p>
  <w:p w:rsidR="00F8677D" w:rsidRDefault="00F8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F8677D" w:rsidRDefault="00F8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54758"/>
    <w:rsid w:val="00056059"/>
    <w:rsid w:val="000573C6"/>
    <w:rsid w:val="00061FDC"/>
    <w:rsid w:val="0007040E"/>
    <w:rsid w:val="0007576E"/>
    <w:rsid w:val="000827A6"/>
    <w:rsid w:val="000975E4"/>
    <w:rsid w:val="000C4155"/>
    <w:rsid w:val="000D241B"/>
    <w:rsid w:val="000D292F"/>
    <w:rsid w:val="000D6983"/>
    <w:rsid w:val="000D6DBA"/>
    <w:rsid w:val="00101144"/>
    <w:rsid w:val="00101BD4"/>
    <w:rsid w:val="00110A3D"/>
    <w:rsid w:val="0011480E"/>
    <w:rsid w:val="00114D9A"/>
    <w:rsid w:val="00116586"/>
    <w:rsid w:val="00163395"/>
    <w:rsid w:val="001663E4"/>
    <w:rsid w:val="001807E5"/>
    <w:rsid w:val="00185EA2"/>
    <w:rsid w:val="001908D8"/>
    <w:rsid w:val="00190E35"/>
    <w:rsid w:val="001A3D2E"/>
    <w:rsid w:val="001B4305"/>
    <w:rsid w:val="001C5587"/>
    <w:rsid w:val="001C63B4"/>
    <w:rsid w:val="001D1A13"/>
    <w:rsid w:val="001D433E"/>
    <w:rsid w:val="001F1ECA"/>
    <w:rsid w:val="00202A03"/>
    <w:rsid w:val="00215DFA"/>
    <w:rsid w:val="00227B27"/>
    <w:rsid w:val="00241474"/>
    <w:rsid w:val="00253299"/>
    <w:rsid w:val="00265016"/>
    <w:rsid w:val="0027169F"/>
    <w:rsid w:val="00277BE2"/>
    <w:rsid w:val="00283A58"/>
    <w:rsid w:val="002A21E6"/>
    <w:rsid w:val="002B11E9"/>
    <w:rsid w:val="002B2CDB"/>
    <w:rsid w:val="002B4CF2"/>
    <w:rsid w:val="002C4FD4"/>
    <w:rsid w:val="002D4A30"/>
    <w:rsid w:val="002D618C"/>
    <w:rsid w:val="003043B0"/>
    <w:rsid w:val="0030792B"/>
    <w:rsid w:val="00313C9F"/>
    <w:rsid w:val="00317AD8"/>
    <w:rsid w:val="00322F71"/>
    <w:rsid w:val="003327DA"/>
    <w:rsid w:val="003519F7"/>
    <w:rsid w:val="003527CA"/>
    <w:rsid w:val="00352C08"/>
    <w:rsid w:val="003545D3"/>
    <w:rsid w:val="003711E2"/>
    <w:rsid w:val="003736B8"/>
    <w:rsid w:val="003918D2"/>
    <w:rsid w:val="003A2B1A"/>
    <w:rsid w:val="003A48DD"/>
    <w:rsid w:val="003B0E01"/>
    <w:rsid w:val="003B4C12"/>
    <w:rsid w:val="003B6730"/>
    <w:rsid w:val="003B725B"/>
    <w:rsid w:val="003E3B6F"/>
    <w:rsid w:val="003F0413"/>
    <w:rsid w:val="0041219B"/>
    <w:rsid w:val="00413A41"/>
    <w:rsid w:val="0042008A"/>
    <w:rsid w:val="00425CFD"/>
    <w:rsid w:val="00426A10"/>
    <w:rsid w:val="00430FC0"/>
    <w:rsid w:val="004313B0"/>
    <w:rsid w:val="00436449"/>
    <w:rsid w:val="00436F39"/>
    <w:rsid w:val="00440767"/>
    <w:rsid w:val="004944AE"/>
    <w:rsid w:val="004A4BEF"/>
    <w:rsid w:val="004B26A2"/>
    <w:rsid w:val="004B36A4"/>
    <w:rsid w:val="004C5DD6"/>
    <w:rsid w:val="004E7245"/>
    <w:rsid w:val="004E7878"/>
    <w:rsid w:val="00510038"/>
    <w:rsid w:val="005129D8"/>
    <w:rsid w:val="0051613E"/>
    <w:rsid w:val="0052399D"/>
    <w:rsid w:val="00534ADF"/>
    <w:rsid w:val="00545D41"/>
    <w:rsid w:val="0055086E"/>
    <w:rsid w:val="00557F7A"/>
    <w:rsid w:val="00571104"/>
    <w:rsid w:val="00571A16"/>
    <w:rsid w:val="00573FFA"/>
    <w:rsid w:val="00584403"/>
    <w:rsid w:val="00594CFE"/>
    <w:rsid w:val="00595EF7"/>
    <w:rsid w:val="00597646"/>
    <w:rsid w:val="00597DAD"/>
    <w:rsid w:val="005A79E1"/>
    <w:rsid w:val="005B3AD8"/>
    <w:rsid w:val="005B67B1"/>
    <w:rsid w:val="005C509B"/>
    <w:rsid w:val="005C7707"/>
    <w:rsid w:val="005D3EAD"/>
    <w:rsid w:val="005E166D"/>
    <w:rsid w:val="005F5AF3"/>
    <w:rsid w:val="00601390"/>
    <w:rsid w:val="00601B15"/>
    <w:rsid w:val="006177B4"/>
    <w:rsid w:val="006356E7"/>
    <w:rsid w:val="0066071D"/>
    <w:rsid w:val="00665027"/>
    <w:rsid w:val="00680FDE"/>
    <w:rsid w:val="0068172C"/>
    <w:rsid w:val="0069637C"/>
    <w:rsid w:val="006A1DC3"/>
    <w:rsid w:val="006B2387"/>
    <w:rsid w:val="006B41F9"/>
    <w:rsid w:val="006C0028"/>
    <w:rsid w:val="006C0C42"/>
    <w:rsid w:val="006C2BD9"/>
    <w:rsid w:val="006C4931"/>
    <w:rsid w:val="006C5D3F"/>
    <w:rsid w:val="006C6BAF"/>
    <w:rsid w:val="006D6FED"/>
    <w:rsid w:val="006D7ED4"/>
    <w:rsid w:val="006F5BFF"/>
    <w:rsid w:val="00706173"/>
    <w:rsid w:val="0070731D"/>
    <w:rsid w:val="007200D9"/>
    <w:rsid w:val="00720F65"/>
    <w:rsid w:val="00722929"/>
    <w:rsid w:val="00733CD1"/>
    <w:rsid w:val="00740CFD"/>
    <w:rsid w:val="00745580"/>
    <w:rsid w:val="007658DB"/>
    <w:rsid w:val="00774A17"/>
    <w:rsid w:val="007A44F0"/>
    <w:rsid w:val="007A4E39"/>
    <w:rsid w:val="007A734C"/>
    <w:rsid w:val="007C394E"/>
    <w:rsid w:val="007C7FAF"/>
    <w:rsid w:val="007D7121"/>
    <w:rsid w:val="007E611F"/>
    <w:rsid w:val="007F0B1D"/>
    <w:rsid w:val="007F106C"/>
    <w:rsid w:val="007F2B9A"/>
    <w:rsid w:val="0081083C"/>
    <w:rsid w:val="00814891"/>
    <w:rsid w:val="008166BF"/>
    <w:rsid w:val="008171C9"/>
    <w:rsid w:val="00824588"/>
    <w:rsid w:val="0083008D"/>
    <w:rsid w:val="0084048E"/>
    <w:rsid w:val="008409B1"/>
    <w:rsid w:val="00855F20"/>
    <w:rsid w:val="0087619F"/>
    <w:rsid w:val="0088389E"/>
    <w:rsid w:val="00890386"/>
    <w:rsid w:val="00892918"/>
    <w:rsid w:val="00895025"/>
    <w:rsid w:val="0089663F"/>
    <w:rsid w:val="008B1807"/>
    <w:rsid w:val="008B52E0"/>
    <w:rsid w:val="008B695B"/>
    <w:rsid w:val="008C1B8C"/>
    <w:rsid w:val="008C5FF5"/>
    <w:rsid w:val="008D2579"/>
    <w:rsid w:val="008E522D"/>
    <w:rsid w:val="008F4A62"/>
    <w:rsid w:val="008F5459"/>
    <w:rsid w:val="0090617E"/>
    <w:rsid w:val="009109A6"/>
    <w:rsid w:val="00930944"/>
    <w:rsid w:val="00931B82"/>
    <w:rsid w:val="009538AD"/>
    <w:rsid w:val="00964A06"/>
    <w:rsid w:val="009730D8"/>
    <w:rsid w:val="00981645"/>
    <w:rsid w:val="00995D1D"/>
    <w:rsid w:val="009B1C75"/>
    <w:rsid w:val="009B29DA"/>
    <w:rsid w:val="009E0D51"/>
    <w:rsid w:val="009E5372"/>
    <w:rsid w:val="009F1026"/>
    <w:rsid w:val="009F1BA4"/>
    <w:rsid w:val="00A01B37"/>
    <w:rsid w:val="00A029CF"/>
    <w:rsid w:val="00A2038C"/>
    <w:rsid w:val="00A21D0E"/>
    <w:rsid w:val="00A451D1"/>
    <w:rsid w:val="00A4694B"/>
    <w:rsid w:val="00A65EBC"/>
    <w:rsid w:val="00A714C5"/>
    <w:rsid w:val="00A81674"/>
    <w:rsid w:val="00A854E7"/>
    <w:rsid w:val="00A927CC"/>
    <w:rsid w:val="00A9313D"/>
    <w:rsid w:val="00A95327"/>
    <w:rsid w:val="00AA20D0"/>
    <w:rsid w:val="00AB329A"/>
    <w:rsid w:val="00AB7DC4"/>
    <w:rsid w:val="00AC55ED"/>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E78"/>
    <w:rsid w:val="00B837C5"/>
    <w:rsid w:val="00B932D3"/>
    <w:rsid w:val="00B97906"/>
    <w:rsid w:val="00BA3EA7"/>
    <w:rsid w:val="00BA752A"/>
    <w:rsid w:val="00BB0EDB"/>
    <w:rsid w:val="00BC19EC"/>
    <w:rsid w:val="00BC7A71"/>
    <w:rsid w:val="00BD0068"/>
    <w:rsid w:val="00BE1663"/>
    <w:rsid w:val="00BE37D1"/>
    <w:rsid w:val="00C001C3"/>
    <w:rsid w:val="00C07D1E"/>
    <w:rsid w:val="00C20921"/>
    <w:rsid w:val="00C20E79"/>
    <w:rsid w:val="00C33C7D"/>
    <w:rsid w:val="00C443D6"/>
    <w:rsid w:val="00C4509B"/>
    <w:rsid w:val="00C74FF8"/>
    <w:rsid w:val="00C817B9"/>
    <w:rsid w:val="00C8432D"/>
    <w:rsid w:val="00C861BE"/>
    <w:rsid w:val="00C90F7C"/>
    <w:rsid w:val="00CA2E52"/>
    <w:rsid w:val="00CA54BC"/>
    <w:rsid w:val="00CA552C"/>
    <w:rsid w:val="00CA71C8"/>
    <w:rsid w:val="00CB2100"/>
    <w:rsid w:val="00CB2AED"/>
    <w:rsid w:val="00CB31A1"/>
    <w:rsid w:val="00CB3EDF"/>
    <w:rsid w:val="00CB5257"/>
    <w:rsid w:val="00CB6FC6"/>
    <w:rsid w:val="00CC5BC7"/>
    <w:rsid w:val="00CF0D34"/>
    <w:rsid w:val="00CF42DC"/>
    <w:rsid w:val="00CF501E"/>
    <w:rsid w:val="00CF557D"/>
    <w:rsid w:val="00D010BA"/>
    <w:rsid w:val="00D04760"/>
    <w:rsid w:val="00D05507"/>
    <w:rsid w:val="00D15CE4"/>
    <w:rsid w:val="00D22E4A"/>
    <w:rsid w:val="00D257FB"/>
    <w:rsid w:val="00D42466"/>
    <w:rsid w:val="00D431D1"/>
    <w:rsid w:val="00D4455F"/>
    <w:rsid w:val="00D51DCA"/>
    <w:rsid w:val="00D80F1A"/>
    <w:rsid w:val="00D811AA"/>
    <w:rsid w:val="00D85216"/>
    <w:rsid w:val="00D962E4"/>
    <w:rsid w:val="00DA0FAE"/>
    <w:rsid w:val="00DB6BFD"/>
    <w:rsid w:val="00DB7B91"/>
    <w:rsid w:val="00DD3D6E"/>
    <w:rsid w:val="00DE6629"/>
    <w:rsid w:val="00E031C1"/>
    <w:rsid w:val="00E1346F"/>
    <w:rsid w:val="00E14D1D"/>
    <w:rsid w:val="00E1534C"/>
    <w:rsid w:val="00E170F7"/>
    <w:rsid w:val="00E21355"/>
    <w:rsid w:val="00E225FC"/>
    <w:rsid w:val="00E26FFA"/>
    <w:rsid w:val="00E37F95"/>
    <w:rsid w:val="00E47AFD"/>
    <w:rsid w:val="00E57E1E"/>
    <w:rsid w:val="00E63E15"/>
    <w:rsid w:val="00E67055"/>
    <w:rsid w:val="00EA0879"/>
    <w:rsid w:val="00EB06AE"/>
    <w:rsid w:val="00EC26DB"/>
    <w:rsid w:val="00EC2B5D"/>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929C-2B93-4800-9E37-BD710E5A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4416</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dcterms:created xsi:type="dcterms:W3CDTF">2014-12-08T17:30:00Z</dcterms:created>
  <dcterms:modified xsi:type="dcterms:W3CDTF">2014-12-17T19:06:00Z</dcterms:modified>
</cp:coreProperties>
</file>